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764D1" w14:textId="77777777" w:rsidR="00152C3F" w:rsidRPr="00734A08" w:rsidRDefault="00152C3F" w:rsidP="00812C04">
      <w:pPr>
        <w:jc w:val="center"/>
      </w:pPr>
    </w:p>
    <w:p w14:paraId="144C1B56" w14:textId="165358A5" w:rsidR="00BF7538" w:rsidRPr="00A5487A" w:rsidRDefault="00BF7538" w:rsidP="00BF7538">
      <w:pPr>
        <w:jc w:val="center"/>
        <w:rPr>
          <w:rFonts w:ascii="Times New Roman" w:eastAsia="HGP明朝E" w:hAnsi="Times New Roman"/>
          <w:sz w:val="28"/>
          <w:szCs w:val="28"/>
        </w:rPr>
      </w:pPr>
      <w:r w:rsidRPr="00A5487A">
        <w:rPr>
          <w:rFonts w:ascii="Times New Roman" w:eastAsia="HGP明朝E" w:hAnsi="Times New Roman"/>
          <w:sz w:val="28"/>
          <w:szCs w:val="28"/>
        </w:rPr>
        <w:t xml:space="preserve">公益財団法人ソルト・サイエンス研究財団　</w:t>
      </w:r>
      <w:r w:rsidRPr="00A5487A">
        <w:rPr>
          <w:rFonts w:ascii="Times New Roman" w:eastAsia="HGP明朝E" w:hAnsi="Times New Roman"/>
          <w:sz w:val="28"/>
          <w:szCs w:val="28"/>
        </w:rPr>
        <w:t>202</w:t>
      </w:r>
      <w:r w:rsidR="00106A43">
        <w:rPr>
          <w:rFonts w:ascii="Times New Roman" w:eastAsia="HGP明朝E" w:hAnsi="Times New Roman" w:hint="eastAsia"/>
          <w:sz w:val="28"/>
          <w:szCs w:val="28"/>
        </w:rPr>
        <w:t>5</w:t>
      </w:r>
      <w:r w:rsidRPr="00A5487A">
        <w:rPr>
          <w:rFonts w:ascii="Times New Roman" w:eastAsia="HGP明朝E" w:hAnsi="Times New Roman"/>
          <w:sz w:val="28"/>
          <w:szCs w:val="28"/>
        </w:rPr>
        <w:t>年度研究助成の公募について</w:t>
      </w:r>
    </w:p>
    <w:p w14:paraId="46C16352" w14:textId="2DA98A9F" w:rsidR="00BF7538" w:rsidRPr="00540F5B" w:rsidRDefault="00540F5B" w:rsidP="00BF7538">
      <w:pPr>
        <w:jc w:val="center"/>
        <w:rPr>
          <w:rFonts w:ascii="Times New Roman" w:eastAsia="HGP明朝E" w:hAnsi="Times New Roman"/>
          <w:sz w:val="28"/>
          <w:szCs w:val="28"/>
        </w:rPr>
      </w:pPr>
      <w:r w:rsidRPr="00540F5B">
        <w:rPr>
          <w:rFonts w:ascii="Times New Roman" w:eastAsia="HGP明朝E" w:hAnsi="Times New Roman" w:hint="eastAsia"/>
          <w:sz w:val="28"/>
          <w:szCs w:val="28"/>
        </w:rPr>
        <w:t>（要約版）</w:t>
      </w:r>
    </w:p>
    <w:p w14:paraId="7EE35C7C" w14:textId="77777777" w:rsidR="00A5487A" w:rsidRPr="00265A14" w:rsidRDefault="00A5487A" w:rsidP="00BF7538">
      <w:pPr>
        <w:jc w:val="center"/>
        <w:rPr>
          <w:rFonts w:ascii="Times New Roman" w:hAnsi="Times New Roman"/>
        </w:rPr>
      </w:pPr>
    </w:p>
    <w:p w14:paraId="040C19A8" w14:textId="10F8C055" w:rsidR="00BF7538" w:rsidRPr="00265A14" w:rsidRDefault="00BF7538" w:rsidP="00BF7538">
      <w:pPr>
        <w:spacing w:afterLines="50" w:after="163"/>
        <w:rPr>
          <w:rFonts w:ascii="Times New Roman" w:hAnsi="Times New Roman"/>
        </w:rPr>
      </w:pPr>
      <w:r w:rsidRPr="00265A14">
        <w:rPr>
          <w:rFonts w:ascii="Times New Roman" w:hAnsi="Times New Roman"/>
        </w:rPr>
        <w:t>１．助成の</w:t>
      </w:r>
      <w:r w:rsidR="00A5487A">
        <w:rPr>
          <w:rFonts w:ascii="Times New Roman" w:hAnsi="Times New Roman" w:hint="eastAsia"/>
        </w:rPr>
        <w:t>種類</w:t>
      </w:r>
    </w:p>
    <w:p w14:paraId="5F4105D7" w14:textId="11690609" w:rsidR="00BF7538" w:rsidRPr="00265A14" w:rsidRDefault="00BF7538" w:rsidP="00BF7538">
      <w:pPr>
        <w:spacing w:afterLines="50" w:after="163"/>
        <w:ind w:leftChars="100" w:left="209"/>
        <w:rPr>
          <w:rFonts w:ascii="Times New Roman" w:hAnsi="Times New Roman"/>
        </w:rPr>
      </w:pPr>
      <w:r w:rsidRPr="00265A14">
        <w:rPr>
          <w:rFonts w:ascii="Times New Roman" w:hAnsi="Times New Roman"/>
        </w:rPr>
        <w:t>＜一般公募研究＞　単年度（</w:t>
      </w:r>
      <w:r w:rsidRPr="00265A14">
        <w:rPr>
          <w:rFonts w:ascii="Times New Roman" w:hAnsi="Times New Roman"/>
        </w:rPr>
        <w:t>202</w:t>
      </w:r>
      <w:r w:rsidR="00106A43">
        <w:rPr>
          <w:rFonts w:ascii="Times New Roman" w:hAnsi="Times New Roman" w:hint="eastAsia"/>
        </w:rPr>
        <w:t>5</w:t>
      </w:r>
      <w:r w:rsidRPr="00265A14">
        <w:rPr>
          <w:rFonts w:ascii="Times New Roman" w:hAnsi="Times New Roman"/>
        </w:rPr>
        <w:t>年</w:t>
      </w:r>
      <w:r w:rsidRPr="00265A14">
        <w:rPr>
          <w:rFonts w:ascii="Times New Roman" w:hAnsi="Times New Roman"/>
        </w:rPr>
        <w:t>4</w:t>
      </w:r>
      <w:r w:rsidRPr="00265A14">
        <w:rPr>
          <w:rFonts w:ascii="Times New Roman" w:hAnsi="Times New Roman"/>
        </w:rPr>
        <w:t>月</w:t>
      </w:r>
      <w:r w:rsidRPr="00265A14">
        <w:rPr>
          <w:rFonts w:ascii="Times New Roman" w:hAnsi="Times New Roman"/>
        </w:rPr>
        <w:t>1</w:t>
      </w:r>
      <w:r w:rsidRPr="00265A14">
        <w:rPr>
          <w:rFonts w:ascii="Times New Roman" w:hAnsi="Times New Roman"/>
        </w:rPr>
        <w:t>日～</w:t>
      </w:r>
      <w:r w:rsidRPr="00265A14">
        <w:rPr>
          <w:rFonts w:ascii="Times New Roman" w:hAnsi="Times New Roman"/>
        </w:rPr>
        <w:t>202</w:t>
      </w:r>
      <w:r w:rsidR="00106A43">
        <w:rPr>
          <w:rFonts w:ascii="Times New Roman" w:hAnsi="Times New Roman" w:hint="eastAsia"/>
        </w:rPr>
        <w:t>6</w:t>
      </w:r>
      <w:r w:rsidRPr="00265A14">
        <w:rPr>
          <w:rFonts w:ascii="Times New Roman" w:hAnsi="Times New Roman"/>
        </w:rPr>
        <w:t>年</w:t>
      </w:r>
      <w:r w:rsidRPr="00265A14">
        <w:rPr>
          <w:rFonts w:ascii="Times New Roman" w:hAnsi="Times New Roman"/>
        </w:rPr>
        <w:t>3</w:t>
      </w:r>
      <w:r w:rsidRPr="00265A14">
        <w:rPr>
          <w:rFonts w:ascii="Times New Roman" w:hAnsi="Times New Roman"/>
        </w:rPr>
        <w:t>月</w:t>
      </w:r>
      <w:r w:rsidRPr="00265A14">
        <w:rPr>
          <w:rFonts w:ascii="Times New Roman" w:hAnsi="Times New Roman"/>
        </w:rPr>
        <w:t>31</w:t>
      </w:r>
      <w:r w:rsidRPr="00265A14">
        <w:rPr>
          <w:rFonts w:ascii="Times New Roman" w:hAnsi="Times New Roman"/>
        </w:rPr>
        <w:t>日）</w:t>
      </w:r>
    </w:p>
    <w:p w14:paraId="4E5C70CF" w14:textId="7136E206" w:rsidR="00F96578" w:rsidRDefault="00BF7538" w:rsidP="00F96578">
      <w:pPr>
        <w:ind w:leftChars="200" w:left="418"/>
        <w:rPr>
          <w:rFonts w:ascii="Times New Roman" w:hAnsi="Times New Roman"/>
        </w:rPr>
      </w:pPr>
      <w:r w:rsidRPr="00265A14">
        <w:rPr>
          <w:rFonts w:ascii="Times New Roman" w:hAnsi="Times New Roman"/>
        </w:rPr>
        <w:t xml:space="preserve">・理工学分野：　</w:t>
      </w:r>
      <w:r w:rsidR="00F96578" w:rsidRPr="00F96578">
        <w:rPr>
          <w:rFonts w:ascii="Times New Roman" w:hAnsi="Times New Roman" w:hint="eastAsia"/>
        </w:rPr>
        <w:t>製塩やそれに関わる技術を発展させる研究</w:t>
      </w:r>
      <w:r w:rsidR="00DE1F83">
        <w:rPr>
          <w:rFonts w:ascii="Times New Roman" w:hAnsi="Times New Roman" w:hint="eastAsia"/>
        </w:rPr>
        <w:t>，</w:t>
      </w:r>
      <w:r w:rsidR="00F96578" w:rsidRPr="00F96578">
        <w:rPr>
          <w:rFonts w:ascii="Times New Roman" w:hAnsi="Times New Roman" w:hint="eastAsia"/>
        </w:rPr>
        <w:t>海水の資源を利用する研究</w:t>
      </w:r>
      <w:r w:rsidR="00DE1F83">
        <w:rPr>
          <w:rFonts w:ascii="Times New Roman" w:hAnsi="Times New Roman" w:hint="eastAsia"/>
        </w:rPr>
        <w:t>，</w:t>
      </w:r>
    </w:p>
    <w:p w14:paraId="5F39C605" w14:textId="03A29F5B" w:rsidR="007F0F49" w:rsidRDefault="00F96578" w:rsidP="00F96578">
      <w:pPr>
        <w:ind w:leftChars="200" w:left="418" w:firstLineChars="800" w:firstLine="1673"/>
        <w:rPr>
          <w:rFonts w:ascii="Times New Roman" w:hAnsi="Times New Roman"/>
        </w:rPr>
      </w:pPr>
      <w:r w:rsidRPr="00F96578">
        <w:rPr>
          <w:rFonts w:ascii="Times New Roman" w:hAnsi="Times New Roman" w:hint="eastAsia"/>
        </w:rPr>
        <w:t>持続的な環境保全に繋がる研究</w:t>
      </w:r>
      <w:r w:rsidR="00DE1F83">
        <w:rPr>
          <w:rFonts w:ascii="Times New Roman" w:hAnsi="Times New Roman" w:hint="eastAsia"/>
        </w:rPr>
        <w:t>，</w:t>
      </w:r>
      <w:r w:rsidRPr="00F96578">
        <w:rPr>
          <w:rFonts w:ascii="Times New Roman" w:hAnsi="Times New Roman" w:hint="eastAsia"/>
        </w:rPr>
        <w:t>塩類の新たな価値を見出す研究</w:t>
      </w:r>
    </w:p>
    <w:p w14:paraId="0B5787F0" w14:textId="77777777" w:rsidR="00A5487A" w:rsidRPr="007F0F49" w:rsidRDefault="00A5487A" w:rsidP="00F96578">
      <w:pPr>
        <w:ind w:leftChars="200" w:left="418" w:firstLineChars="800" w:firstLine="1673"/>
        <w:rPr>
          <w:rFonts w:ascii="Times New Roman" w:hAnsi="Times New Roman"/>
        </w:rPr>
      </w:pPr>
    </w:p>
    <w:p w14:paraId="330A761C" w14:textId="680F885C" w:rsidR="00BF7538" w:rsidRDefault="00BF7538" w:rsidP="000A6C72">
      <w:pPr>
        <w:ind w:leftChars="200" w:left="2091" w:hangingChars="800" w:hanging="1673"/>
        <w:rPr>
          <w:rFonts w:ascii="Times New Roman" w:hAnsi="Times New Roman"/>
        </w:rPr>
      </w:pPr>
      <w:r w:rsidRPr="00265A14">
        <w:rPr>
          <w:rFonts w:ascii="Times New Roman" w:hAnsi="Times New Roman"/>
        </w:rPr>
        <w:t xml:space="preserve">・医学分野：　　</w:t>
      </w:r>
      <w:r w:rsidR="00F96578" w:rsidRPr="00F96578">
        <w:rPr>
          <w:rFonts w:ascii="Times New Roman" w:hAnsi="Times New Roman" w:hint="eastAsia"/>
        </w:rPr>
        <w:t>長寿時代での</w:t>
      </w:r>
      <w:r w:rsidR="00F96578" w:rsidRPr="00F96578">
        <w:rPr>
          <w:rFonts w:ascii="Times New Roman" w:hAnsi="Times New Roman" w:hint="eastAsia"/>
        </w:rPr>
        <w:t xml:space="preserve">Quality of Life </w:t>
      </w:r>
      <w:r w:rsidR="00F96578" w:rsidRPr="00F96578">
        <w:rPr>
          <w:rFonts w:ascii="Times New Roman" w:hAnsi="Times New Roman" w:hint="eastAsia"/>
        </w:rPr>
        <w:t>を高めるための塩類の健康に及ぼす影響・役割を明らかにする研究</w:t>
      </w:r>
      <w:r w:rsidR="00DE1F83">
        <w:rPr>
          <w:rFonts w:ascii="Times New Roman" w:hAnsi="Times New Roman" w:hint="eastAsia"/>
        </w:rPr>
        <w:t>，</w:t>
      </w:r>
      <w:r w:rsidR="00F96578" w:rsidRPr="00F96578">
        <w:rPr>
          <w:rFonts w:ascii="Times New Roman" w:hAnsi="Times New Roman" w:hint="eastAsia"/>
        </w:rPr>
        <w:t>塩類の生理作用を明らかにする研究</w:t>
      </w:r>
      <w:r w:rsidR="000A6C72">
        <w:rPr>
          <w:rFonts w:ascii="Times New Roman" w:hAnsi="Times New Roman" w:hint="eastAsia"/>
        </w:rPr>
        <w:t xml:space="preserve">　　</w:t>
      </w:r>
    </w:p>
    <w:p w14:paraId="73269B6E" w14:textId="77777777" w:rsidR="00A5487A" w:rsidRPr="00265A14" w:rsidRDefault="00A5487A" w:rsidP="000A6C72">
      <w:pPr>
        <w:ind w:leftChars="200" w:left="2091" w:hangingChars="800" w:hanging="1673"/>
        <w:rPr>
          <w:rFonts w:ascii="Times New Roman" w:hAnsi="Times New Roman"/>
        </w:rPr>
      </w:pPr>
    </w:p>
    <w:p w14:paraId="4D5B7245" w14:textId="10F67CCF" w:rsidR="00BF7538" w:rsidRDefault="00BF7538" w:rsidP="000A6C72">
      <w:pPr>
        <w:ind w:leftChars="203" w:left="2090" w:hangingChars="796" w:hanging="1665"/>
        <w:rPr>
          <w:rFonts w:ascii="Times New Roman" w:hAnsi="Times New Roman"/>
        </w:rPr>
      </w:pPr>
      <w:r w:rsidRPr="00265A14">
        <w:rPr>
          <w:rFonts w:ascii="Times New Roman" w:hAnsi="Times New Roman"/>
        </w:rPr>
        <w:t>・食品科学分野：</w:t>
      </w:r>
      <w:r w:rsidR="000A6C72" w:rsidRPr="000A6C72">
        <w:rPr>
          <w:rFonts w:ascii="Times New Roman" w:hAnsi="Times New Roman" w:hint="eastAsia"/>
        </w:rPr>
        <w:t>加工・調理・保存において不可欠な素材である塩類の働きを知る研究</w:t>
      </w:r>
      <w:r w:rsidR="00DE1F83">
        <w:rPr>
          <w:rFonts w:ascii="Times New Roman" w:hAnsi="Times New Roman" w:hint="eastAsia"/>
        </w:rPr>
        <w:t>，</w:t>
      </w:r>
      <w:r w:rsidR="000A6C72" w:rsidRPr="000A6C72">
        <w:rPr>
          <w:rFonts w:ascii="Times New Roman" w:hAnsi="Times New Roman" w:hint="eastAsia"/>
        </w:rPr>
        <w:t>持続的に健康で豊かな食生活を送る上で役立つ塩類の作用を明らかにする研究</w:t>
      </w:r>
    </w:p>
    <w:p w14:paraId="3943F02E" w14:textId="77777777" w:rsidR="00A5487A" w:rsidRDefault="00A5487A" w:rsidP="000A6C72">
      <w:pPr>
        <w:ind w:leftChars="203" w:left="2090" w:hangingChars="796" w:hanging="1665"/>
        <w:rPr>
          <w:rFonts w:ascii="Times New Roman" w:hAnsi="Times New Roman"/>
        </w:rPr>
      </w:pPr>
    </w:p>
    <w:p w14:paraId="7A493042" w14:textId="4E0FDF9C" w:rsidR="002241BE" w:rsidRDefault="002241BE" w:rsidP="00A5487A">
      <w:pPr>
        <w:ind w:leftChars="200" w:left="418" w:firstLineChars="100" w:firstLine="209"/>
        <w:rPr>
          <w:rFonts w:ascii="Times New Roman" w:hAnsi="Times New Roman"/>
        </w:rPr>
      </w:pPr>
      <w:r w:rsidRPr="00265A14">
        <w:rPr>
          <w:rFonts w:ascii="Times New Roman" w:hAnsi="Times New Roman"/>
        </w:rPr>
        <w:t>分野</w:t>
      </w:r>
      <w:r>
        <w:rPr>
          <w:rFonts w:ascii="Times New Roman" w:hAnsi="Times New Roman" w:hint="eastAsia"/>
        </w:rPr>
        <w:t>共通</w:t>
      </w:r>
      <w:r w:rsidR="00A5487A">
        <w:rPr>
          <w:rFonts w:ascii="Times New Roman" w:hAnsi="Times New Roman" w:hint="eastAsia"/>
        </w:rPr>
        <w:t>課題</w:t>
      </w:r>
      <w:r w:rsidRPr="00265A14">
        <w:rPr>
          <w:rFonts w:ascii="Times New Roman" w:hAnsi="Times New Roman"/>
        </w:rPr>
        <w:t>：</w:t>
      </w:r>
      <w:r w:rsidR="000A6C72" w:rsidRPr="000A6C72">
        <w:rPr>
          <w:rFonts w:ascii="Times New Roman" w:hAnsi="Times New Roman" w:hint="eastAsia"/>
        </w:rPr>
        <w:t>塩類の摂取量を評価する方法</w:t>
      </w:r>
      <w:r w:rsidRPr="00265A14">
        <w:rPr>
          <w:rFonts w:ascii="Times New Roman" w:hAnsi="Times New Roman"/>
        </w:rPr>
        <w:t>に関する研究</w:t>
      </w:r>
    </w:p>
    <w:p w14:paraId="0BD9BF58" w14:textId="77777777" w:rsidR="00662299" w:rsidRPr="00265A14" w:rsidRDefault="00662299" w:rsidP="002241BE">
      <w:pPr>
        <w:ind w:leftChars="200" w:left="418"/>
        <w:rPr>
          <w:rFonts w:ascii="Times New Roman" w:hAnsi="Times New Roman"/>
        </w:rPr>
      </w:pPr>
    </w:p>
    <w:p w14:paraId="51F2ED04" w14:textId="6A64ED01" w:rsidR="00662299" w:rsidRPr="00662299" w:rsidRDefault="00662299" w:rsidP="00662299">
      <w:pPr>
        <w:spacing w:afterLines="50" w:after="163"/>
        <w:ind w:leftChars="100" w:left="209"/>
        <w:rPr>
          <w:rFonts w:ascii="Times New Roman" w:hAnsi="Times New Roman"/>
        </w:rPr>
      </w:pPr>
      <w:r w:rsidRPr="00662299">
        <w:rPr>
          <w:rFonts w:ascii="Times New Roman" w:hAnsi="Times New Roman" w:hint="eastAsia"/>
        </w:rPr>
        <w:t xml:space="preserve">＜プロジェクト研究＞　</w:t>
      </w:r>
      <w:r w:rsidRPr="00662299">
        <w:rPr>
          <w:rFonts w:ascii="Times New Roman" w:hAnsi="Times New Roman"/>
        </w:rPr>
        <w:t>3</w:t>
      </w:r>
      <w:r w:rsidRPr="00662299">
        <w:rPr>
          <w:rFonts w:ascii="Times New Roman" w:hAnsi="Times New Roman" w:hint="eastAsia"/>
        </w:rPr>
        <w:t>年間（</w:t>
      </w:r>
      <w:r w:rsidRPr="00662299">
        <w:rPr>
          <w:rFonts w:ascii="Times New Roman" w:hAnsi="Times New Roman"/>
        </w:rPr>
        <w:t>202</w:t>
      </w:r>
      <w:r w:rsidR="00106A43">
        <w:rPr>
          <w:rFonts w:ascii="Times New Roman" w:hAnsi="Times New Roman" w:hint="eastAsia"/>
        </w:rPr>
        <w:t>5</w:t>
      </w:r>
      <w:r w:rsidRPr="00662299">
        <w:rPr>
          <w:rFonts w:ascii="Times New Roman" w:hAnsi="Times New Roman" w:hint="eastAsia"/>
        </w:rPr>
        <w:t>年</w:t>
      </w:r>
      <w:r w:rsidRPr="00662299">
        <w:rPr>
          <w:rFonts w:ascii="Times New Roman" w:hAnsi="Times New Roman"/>
        </w:rPr>
        <w:t>4</w:t>
      </w:r>
      <w:r w:rsidRPr="00662299">
        <w:rPr>
          <w:rFonts w:ascii="Times New Roman" w:hAnsi="Times New Roman" w:hint="eastAsia"/>
        </w:rPr>
        <w:t>月</w:t>
      </w:r>
      <w:r w:rsidRPr="00662299">
        <w:rPr>
          <w:rFonts w:ascii="Times New Roman" w:hAnsi="Times New Roman"/>
        </w:rPr>
        <w:t>1</w:t>
      </w:r>
      <w:r w:rsidRPr="00662299">
        <w:rPr>
          <w:rFonts w:ascii="Times New Roman" w:hAnsi="Times New Roman" w:hint="eastAsia"/>
        </w:rPr>
        <w:t>日～</w:t>
      </w:r>
      <w:r w:rsidRPr="00662299">
        <w:rPr>
          <w:rFonts w:ascii="Times New Roman" w:hAnsi="Times New Roman"/>
        </w:rPr>
        <w:t>20</w:t>
      </w:r>
      <w:r>
        <w:rPr>
          <w:rFonts w:ascii="Times New Roman" w:hAnsi="Times New Roman" w:hint="eastAsia"/>
        </w:rPr>
        <w:t>2</w:t>
      </w:r>
      <w:r w:rsidR="00106A43">
        <w:rPr>
          <w:rFonts w:ascii="Times New Roman" w:hAnsi="Times New Roman" w:hint="eastAsia"/>
        </w:rPr>
        <w:t>8</w:t>
      </w:r>
      <w:r w:rsidRPr="00662299">
        <w:rPr>
          <w:rFonts w:ascii="Times New Roman" w:hAnsi="Times New Roman" w:hint="eastAsia"/>
        </w:rPr>
        <w:t>年</w:t>
      </w:r>
      <w:r w:rsidRPr="00662299">
        <w:rPr>
          <w:rFonts w:ascii="Times New Roman" w:hAnsi="Times New Roman"/>
        </w:rPr>
        <w:t>3</w:t>
      </w:r>
      <w:r w:rsidRPr="00662299">
        <w:rPr>
          <w:rFonts w:ascii="Times New Roman" w:hAnsi="Times New Roman" w:hint="eastAsia"/>
        </w:rPr>
        <w:t>月</w:t>
      </w:r>
      <w:r w:rsidRPr="00662299">
        <w:rPr>
          <w:rFonts w:ascii="Times New Roman" w:hAnsi="Times New Roman"/>
        </w:rPr>
        <w:t>31</w:t>
      </w:r>
      <w:r w:rsidRPr="00662299">
        <w:rPr>
          <w:rFonts w:ascii="Times New Roman" w:hAnsi="Times New Roman" w:hint="eastAsia"/>
        </w:rPr>
        <w:t>日）</w:t>
      </w:r>
    </w:p>
    <w:p w14:paraId="64F5E5FF" w14:textId="77777777" w:rsidR="006770DC" w:rsidRPr="00316D10" w:rsidRDefault="00662299" w:rsidP="006770DC">
      <w:pPr>
        <w:ind w:leftChars="199" w:left="1903" w:hangingChars="711" w:hanging="1487"/>
      </w:pPr>
      <w:r w:rsidRPr="00316D10">
        <w:rPr>
          <w:rFonts w:hint="eastAsia"/>
        </w:rPr>
        <w:t>・</w:t>
      </w:r>
      <w:r w:rsidR="006770DC" w:rsidRPr="00316D10">
        <w:rPr>
          <w:rFonts w:hint="eastAsia"/>
        </w:rPr>
        <w:t>理工学分野：研究テーマを「海水および高濃度塩化物水溶液環境での腐食現象の評価と</w:t>
      </w:r>
    </w:p>
    <w:p w14:paraId="736D2DA9" w14:textId="7606263D" w:rsidR="006770DC" w:rsidRPr="00316D10" w:rsidRDefault="006770DC" w:rsidP="006770DC">
      <w:pPr>
        <w:ind w:leftChars="899" w:left="1903" w:hangingChars="11" w:hanging="23"/>
      </w:pPr>
      <w:r w:rsidRPr="00316D10">
        <w:rPr>
          <w:rFonts w:hint="eastAsia"/>
        </w:rPr>
        <w:t>防食技術の向上」とし、下記のサブテーマ毎に募集する。</w:t>
      </w:r>
    </w:p>
    <w:p w14:paraId="3E7D9C1D" w14:textId="77777777" w:rsidR="006770DC" w:rsidRPr="00316D10" w:rsidRDefault="006770DC" w:rsidP="006770DC">
      <w:pPr>
        <w:ind w:leftChars="200" w:left="2091" w:hangingChars="800" w:hanging="1673"/>
      </w:pPr>
      <w:r w:rsidRPr="00316D10">
        <w:rPr>
          <w:rFonts w:hint="eastAsia"/>
        </w:rPr>
        <w:t>（サブテーマ</w:t>
      </w:r>
      <w:r w:rsidRPr="00316D10">
        <w:rPr>
          <w:rFonts w:hint="eastAsia"/>
        </w:rPr>
        <w:t>1</w:t>
      </w:r>
      <w:r w:rsidRPr="00316D10">
        <w:rPr>
          <w:rFonts w:hint="eastAsia"/>
        </w:rPr>
        <w:t>）海水環境における自己修復性防食コーティングの開発</w:t>
      </w:r>
    </w:p>
    <w:p w14:paraId="73DAD7C7" w14:textId="77777777" w:rsidR="006770DC" w:rsidRPr="00316D10" w:rsidRDefault="006770DC" w:rsidP="006770DC">
      <w:pPr>
        <w:ind w:leftChars="200" w:left="2091" w:hangingChars="800" w:hanging="1673"/>
      </w:pPr>
      <w:r w:rsidRPr="00316D10">
        <w:rPr>
          <w:rFonts w:hint="eastAsia"/>
        </w:rPr>
        <w:t>（サブテーマ</w:t>
      </w:r>
      <w:r w:rsidRPr="00316D10">
        <w:rPr>
          <w:rFonts w:hint="eastAsia"/>
        </w:rPr>
        <w:t>2</w:t>
      </w:r>
      <w:r w:rsidRPr="00316D10">
        <w:rPr>
          <w:rFonts w:hint="eastAsia"/>
        </w:rPr>
        <w:t>）画像を用いた防食コーティング下腐食の評価</w:t>
      </w:r>
    </w:p>
    <w:p w14:paraId="2D94E5EE" w14:textId="77777777" w:rsidR="006770DC" w:rsidRPr="00316D10" w:rsidRDefault="006770DC" w:rsidP="006770DC">
      <w:pPr>
        <w:ind w:leftChars="200" w:left="2091" w:hangingChars="800" w:hanging="1673"/>
      </w:pPr>
      <w:r w:rsidRPr="00316D10">
        <w:rPr>
          <w:rFonts w:hint="eastAsia"/>
        </w:rPr>
        <w:t>（サブテーマ</w:t>
      </w:r>
      <w:r w:rsidRPr="00316D10">
        <w:rPr>
          <w:rFonts w:hint="eastAsia"/>
        </w:rPr>
        <w:t>3</w:t>
      </w:r>
      <w:r w:rsidRPr="00316D10">
        <w:rPr>
          <w:rFonts w:hint="eastAsia"/>
        </w:rPr>
        <w:t>）電気化学的および非破壊検査技術を用いた腐食モニタリング</w:t>
      </w:r>
    </w:p>
    <w:p w14:paraId="4445A005" w14:textId="77777777" w:rsidR="006770DC" w:rsidRPr="00316D10" w:rsidRDefault="006770DC" w:rsidP="006770DC">
      <w:pPr>
        <w:ind w:leftChars="200" w:left="2091" w:hangingChars="800" w:hanging="1673"/>
      </w:pPr>
      <w:r w:rsidRPr="00316D10">
        <w:rPr>
          <w:rFonts w:hint="eastAsia"/>
        </w:rPr>
        <w:t>（サブテーマ</w:t>
      </w:r>
      <w:r w:rsidRPr="00316D10">
        <w:rPr>
          <w:rFonts w:hint="eastAsia"/>
        </w:rPr>
        <w:t>4</w:t>
      </w:r>
      <w:r w:rsidRPr="00316D10">
        <w:rPr>
          <w:rFonts w:hint="eastAsia"/>
        </w:rPr>
        <w:t>）高濃度塩化物水溶液環境で溶存酸素を酸化剤とする腐食挙動の定量評価</w:t>
      </w:r>
    </w:p>
    <w:p w14:paraId="0ABDFEC9" w14:textId="3E18C160" w:rsidR="00662299" w:rsidRPr="00316D10" w:rsidRDefault="006770DC" w:rsidP="006770DC">
      <w:pPr>
        <w:ind w:leftChars="200" w:left="2091" w:hangingChars="800" w:hanging="1673"/>
        <w:rPr>
          <w:rFonts w:hAnsi="ＭＳ 明朝"/>
        </w:rPr>
      </w:pPr>
      <w:r w:rsidRPr="00316D10">
        <w:rPr>
          <w:rFonts w:hint="eastAsia"/>
        </w:rPr>
        <w:t>（サブテーマ</w:t>
      </w:r>
      <w:r w:rsidRPr="00316D10">
        <w:rPr>
          <w:rFonts w:hint="eastAsia"/>
        </w:rPr>
        <w:t>5</w:t>
      </w:r>
      <w:r w:rsidRPr="00316D10">
        <w:rPr>
          <w:rFonts w:hint="eastAsia"/>
        </w:rPr>
        <w:t>）高濃度塩化物水溶液環境における装置材料の腐食挙動の評価</w:t>
      </w:r>
    </w:p>
    <w:p w14:paraId="0B798ACA" w14:textId="77777777" w:rsidR="00C43AA2" w:rsidRDefault="00C43AA2" w:rsidP="00C43AA2">
      <w:pPr>
        <w:ind w:firstLineChars="100" w:firstLine="209"/>
        <w:rPr>
          <w:rFonts w:ascii="Times New Roman" w:hAnsi="Times New Roman"/>
        </w:rPr>
      </w:pPr>
    </w:p>
    <w:p w14:paraId="59C320B8" w14:textId="27FCD26D" w:rsidR="00C43AA2" w:rsidRDefault="00C43AA2" w:rsidP="00C43AA2">
      <w:pPr>
        <w:ind w:leftChars="339" w:left="2092" w:hangingChars="661" w:hanging="1383"/>
      </w:pPr>
      <w:r w:rsidRPr="00C43AA2">
        <w:rPr>
          <w:rFonts w:hint="eastAsia"/>
        </w:rPr>
        <w:t>詳細は「財団ウェブサイト」</w:t>
      </w:r>
      <w:r>
        <w:rPr>
          <w:rFonts w:hint="eastAsia"/>
        </w:rPr>
        <w:t>＞</w:t>
      </w:r>
      <w:r w:rsidRPr="00C43AA2">
        <w:rPr>
          <w:rFonts w:hint="eastAsia"/>
        </w:rPr>
        <w:t>「研究助成」</w:t>
      </w:r>
      <w:r>
        <w:rPr>
          <w:rFonts w:hint="eastAsia"/>
        </w:rPr>
        <w:t>にて</w:t>
      </w:r>
      <w:r w:rsidR="00DE1F83">
        <w:rPr>
          <w:rFonts w:hint="eastAsia"/>
        </w:rPr>
        <w:t>，</w:t>
      </w:r>
      <w:r w:rsidRPr="00C43AA2">
        <w:rPr>
          <w:rFonts w:hint="eastAsia"/>
        </w:rPr>
        <w:t>『</w:t>
      </w:r>
      <w:r w:rsidRPr="00C43AA2">
        <w:rPr>
          <w:rFonts w:hint="eastAsia"/>
        </w:rPr>
        <w:t>202</w:t>
      </w:r>
      <w:r w:rsidR="00106A43">
        <w:rPr>
          <w:rFonts w:hint="eastAsia"/>
        </w:rPr>
        <w:t>5</w:t>
      </w:r>
      <w:r w:rsidRPr="00C43AA2">
        <w:rPr>
          <w:rFonts w:hint="eastAsia"/>
        </w:rPr>
        <w:t>年度研究助成募集要項』を</w:t>
      </w:r>
    </w:p>
    <w:p w14:paraId="483BAFF6" w14:textId="04FC8EDD" w:rsidR="00BF7538" w:rsidRPr="00C43AA2" w:rsidRDefault="00C43AA2" w:rsidP="00C43AA2">
      <w:pPr>
        <w:ind w:leftChars="339" w:left="2092" w:hangingChars="661" w:hanging="1383"/>
      </w:pPr>
      <w:r w:rsidRPr="00C43AA2">
        <w:rPr>
          <w:rFonts w:hint="eastAsia"/>
        </w:rPr>
        <w:t>ダウンロードし</w:t>
      </w:r>
      <w:r w:rsidR="00DE1F83">
        <w:rPr>
          <w:rFonts w:hint="eastAsia"/>
        </w:rPr>
        <w:t>，</w:t>
      </w:r>
      <w:r w:rsidRPr="00C43AA2">
        <w:rPr>
          <w:rFonts w:hint="eastAsia"/>
        </w:rPr>
        <w:t>ご確認ください。</w:t>
      </w:r>
    </w:p>
    <w:p w14:paraId="0C624D2F" w14:textId="77777777" w:rsidR="00C43AA2" w:rsidRPr="00662299" w:rsidRDefault="00C43AA2" w:rsidP="00C43AA2">
      <w:pPr>
        <w:ind w:firstLineChars="100" w:firstLine="209"/>
        <w:rPr>
          <w:rFonts w:ascii="Times New Roman" w:hAnsi="Times New Roman"/>
        </w:rPr>
      </w:pPr>
    </w:p>
    <w:p w14:paraId="34DA439D" w14:textId="77777777" w:rsidR="00BF7538" w:rsidRPr="00265A14" w:rsidRDefault="00BF7538" w:rsidP="00BF7538">
      <w:pPr>
        <w:spacing w:afterLines="50" w:after="163"/>
        <w:rPr>
          <w:rFonts w:ascii="Times New Roman" w:hAnsi="Times New Roman"/>
        </w:rPr>
      </w:pPr>
      <w:r w:rsidRPr="00265A14">
        <w:rPr>
          <w:rFonts w:ascii="Times New Roman" w:hAnsi="Times New Roman"/>
        </w:rPr>
        <w:t>２．募集件数および研究助成金額</w:t>
      </w:r>
    </w:p>
    <w:p w14:paraId="3460B04F" w14:textId="5D368902" w:rsidR="00BF7538" w:rsidRPr="00265A14" w:rsidRDefault="00BF7538" w:rsidP="00BF7538">
      <w:pPr>
        <w:spacing w:afterLines="50" w:after="163"/>
        <w:ind w:leftChars="100" w:left="209"/>
        <w:rPr>
          <w:rFonts w:ascii="Times New Roman" w:hAnsi="Times New Roman"/>
        </w:rPr>
      </w:pPr>
      <w:r w:rsidRPr="00265A14">
        <w:rPr>
          <w:rFonts w:ascii="Times New Roman" w:hAnsi="Times New Roman"/>
        </w:rPr>
        <w:t>＜一般公募研究＞</w:t>
      </w:r>
      <w:r w:rsidR="000A6C72">
        <w:rPr>
          <w:rFonts w:ascii="Times New Roman" w:hAnsi="Times New Roman" w:hint="eastAsia"/>
        </w:rPr>
        <w:t xml:space="preserve">　</w:t>
      </w:r>
    </w:p>
    <w:p w14:paraId="7C588B1B" w14:textId="74197B69" w:rsidR="00BF7538" w:rsidRPr="00265A14" w:rsidRDefault="00BF7538" w:rsidP="00BF7538">
      <w:pPr>
        <w:ind w:leftChars="200" w:left="418"/>
        <w:rPr>
          <w:rFonts w:ascii="Times New Roman" w:hAnsi="Times New Roman"/>
        </w:rPr>
      </w:pPr>
      <w:r w:rsidRPr="00265A14">
        <w:rPr>
          <w:rFonts w:ascii="Times New Roman" w:hAnsi="Times New Roman"/>
        </w:rPr>
        <w:t xml:space="preserve">・理工学分野：　　</w:t>
      </w:r>
      <w:r w:rsidR="00BC035C">
        <w:rPr>
          <w:rFonts w:ascii="Times New Roman" w:hAnsi="Times New Roman" w:hint="eastAsia"/>
        </w:rPr>
        <w:t>19</w:t>
      </w:r>
      <w:r w:rsidRPr="00265A14">
        <w:rPr>
          <w:rFonts w:ascii="Times New Roman" w:hAnsi="Times New Roman"/>
        </w:rPr>
        <w:t>件程度</w:t>
      </w:r>
    </w:p>
    <w:p w14:paraId="6BDD84CA" w14:textId="1B846BDA" w:rsidR="00BF7538" w:rsidRPr="00265A14" w:rsidRDefault="00BF7538" w:rsidP="00BF7538">
      <w:pPr>
        <w:ind w:leftChars="200" w:left="520" w:hanging="102"/>
        <w:rPr>
          <w:rFonts w:ascii="Times New Roman" w:hAnsi="Times New Roman"/>
        </w:rPr>
      </w:pPr>
      <w:r w:rsidRPr="00265A14">
        <w:rPr>
          <w:rFonts w:ascii="Times New Roman" w:hAnsi="Times New Roman"/>
        </w:rPr>
        <w:t xml:space="preserve">・医学分野：　　　</w:t>
      </w:r>
      <w:r w:rsidR="00BC035C">
        <w:rPr>
          <w:rFonts w:ascii="Times New Roman" w:hAnsi="Times New Roman" w:hint="eastAsia"/>
        </w:rPr>
        <w:t>22</w:t>
      </w:r>
      <w:r w:rsidRPr="00265A14">
        <w:rPr>
          <w:rFonts w:ascii="Times New Roman" w:hAnsi="Times New Roman"/>
        </w:rPr>
        <w:t>件程度</w:t>
      </w:r>
    </w:p>
    <w:p w14:paraId="2C3C2E7F" w14:textId="030398FC" w:rsidR="00BF7538" w:rsidRPr="00265A14" w:rsidRDefault="00BF7538" w:rsidP="00BF7538">
      <w:pPr>
        <w:ind w:leftChars="200" w:left="520" w:hanging="102"/>
        <w:rPr>
          <w:rFonts w:ascii="Times New Roman" w:hAnsi="Times New Roman"/>
        </w:rPr>
      </w:pPr>
      <w:r w:rsidRPr="00265A14">
        <w:rPr>
          <w:rFonts w:ascii="Times New Roman" w:hAnsi="Times New Roman"/>
        </w:rPr>
        <w:t xml:space="preserve">・食品科学分野：　</w:t>
      </w:r>
      <w:r w:rsidR="006F17D8">
        <w:rPr>
          <w:rFonts w:ascii="Times New Roman" w:hAnsi="Times New Roman"/>
        </w:rPr>
        <w:t xml:space="preserve"> 9</w:t>
      </w:r>
      <w:r w:rsidRPr="00265A14">
        <w:rPr>
          <w:rFonts w:ascii="Times New Roman" w:hAnsi="Times New Roman"/>
        </w:rPr>
        <w:t>件程度</w:t>
      </w:r>
    </w:p>
    <w:p w14:paraId="1BD09462" w14:textId="77777777" w:rsidR="00BF7538" w:rsidRDefault="00BF7538" w:rsidP="00BF7538">
      <w:pPr>
        <w:spacing w:afterLines="50" w:after="163"/>
        <w:ind w:firstLineChars="200" w:firstLine="418"/>
        <w:rPr>
          <w:rFonts w:ascii="Times New Roman" w:hAnsi="Times New Roman"/>
        </w:rPr>
      </w:pPr>
      <w:r w:rsidRPr="00265A14">
        <w:rPr>
          <w:rFonts w:ascii="Times New Roman" w:hAnsi="Times New Roman"/>
        </w:rPr>
        <w:t xml:space="preserve">＊研究助成金額：　</w:t>
      </w:r>
      <w:r w:rsidRPr="00265A14">
        <w:rPr>
          <w:rFonts w:ascii="Times New Roman" w:hAnsi="Times New Roman"/>
        </w:rPr>
        <w:t>1</w:t>
      </w:r>
      <w:r w:rsidRPr="00265A14">
        <w:rPr>
          <w:rFonts w:ascii="Times New Roman" w:hAnsi="Times New Roman"/>
        </w:rPr>
        <w:t>件当たり</w:t>
      </w:r>
      <w:r w:rsidRPr="00265A14">
        <w:rPr>
          <w:rFonts w:ascii="Times New Roman" w:hAnsi="Times New Roman"/>
          <w:u w:val="single"/>
        </w:rPr>
        <w:t>120</w:t>
      </w:r>
      <w:r w:rsidRPr="00265A14">
        <w:rPr>
          <w:rFonts w:ascii="Times New Roman" w:hAnsi="Times New Roman"/>
          <w:u w:val="single"/>
        </w:rPr>
        <w:t>万円</w:t>
      </w:r>
      <w:r w:rsidRPr="00265A14">
        <w:rPr>
          <w:rFonts w:ascii="Times New Roman" w:hAnsi="Times New Roman"/>
        </w:rPr>
        <w:t>以下</w:t>
      </w:r>
    </w:p>
    <w:p w14:paraId="0E81399D" w14:textId="29989270" w:rsidR="000A6C72" w:rsidRPr="00265A14" w:rsidRDefault="000A6C72" w:rsidP="000A6C72">
      <w:pPr>
        <w:spacing w:afterLines="50" w:after="163"/>
        <w:ind w:leftChars="100" w:left="209"/>
        <w:rPr>
          <w:rFonts w:ascii="Times New Roman" w:hAnsi="Times New Roman"/>
        </w:rPr>
      </w:pPr>
      <w:r w:rsidRPr="00265A14">
        <w:rPr>
          <w:rFonts w:ascii="Times New Roman" w:hAnsi="Times New Roman"/>
        </w:rPr>
        <w:t>＜</w:t>
      </w:r>
      <w:r>
        <w:rPr>
          <w:rFonts w:ascii="Times New Roman" w:hAnsi="Times New Roman" w:hint="eastAsia"/>
        </w:rPr>
        <w:t>プロジェクト</w:t>
      </w:r>
      <w:r w:rsidRPr="00265A14">
        <w:rPr>
          <w:rFonts w:ascii="Times New Roman" w:hAnsi="Times New Roman"/>
        </w:rPr>
        <w:t>研究＞</w:t>
      </w:r>
    </w:p>
    <w:p w14:paraId="3B78B81C" w14:textId="7E0B88C7" w:rsidR="000A6C72" w:rsidRPr="00265A14" w:rsidRDefault="000A6C72" w:rsidP="000A6C72">
      <w:pPr>
        <w:ind w:leftChars="200" w:left="520" w:hanging="102"/>
        <w:rPr>
          <w:rFonts w:ascii="Times New Roman" w:hAnsi="Times New Roman"/>
        </w:rPr>
      </w:pPr>
      <w:r w:rsidRPr="00265A14">
        <w:rPr>
          <w:rFonts w:ascii="Times New Roman" w:hAnsi="Times New Roman"/>
        </w:rPr>
        <w:t>・</w:t>
      </w:r>
      <w:r w:rsidR="00106A43">
        <w:rPr>
          <w:rFonts w:ascii="Times New Roman" w:hAnsi="Times New Roman" w:hint="eastAsia"/>
        </w:rPr>
        <w:t>理工学</w:t>
      </w:r>
      <w:r w:rsidRPr="00265A14">
        <w:rPr>
          <w:rFonts w:ascii="Times New Roman" w:hAnsi="Times New Roman"/>
        </w:rPr>
        <w:t xml:space="preserve">分野：　</w:t>
      </w:r>
      <w:r w:rsidR="00662299">
        <w:rPr>
          <w:rFonts w:ascii="Times New Roman" w:hAnsi="Times New Roman" w:hint="eastAsia"/>
        </w:rPr>
        <w:t>5</w:t>
      </w:r>
      <w:r w:rsidRPr="00265A14">
        <w:rPr>
          <w:rFonts w:ascii="Times New Roman" w:hAnsi="Times New Roman"/>
        </w:rPr>
        <w:t>件程度</w:t>
      </w:r>
    </w:p>
    <w:p w14:paraId="213BD301" w14:textId="3F577F72" w:rsidR="000A6C72" w:rsidRDefault="000A6C72" w:rsidP="000A6C72">
      <w:pPr>
        <w:spacing w:afterLines="50" w:after="163"/>
        <w:ind w:firstLineChars="200" w:firstLine="418"/>
        <w:rPr>
          <w:rFonts w:ascii="Times New Roman" w:hAnsi="Times New Roman"/>
        </w:rPr>
      </w:pPr>
      <w:r w:rsidRPr="00265A14">
        <w:rPr>
          <w:rFonts w:ascii="Times New Roman" w:hAnsi="Times New Roman"/>
        </w:rPr>
        <w:t xml:space="preserve">＊研究助成金額：　</w:t>
      </w:r>
      <w:r w:rsidRPr="00265A14">
        <w:rPr>
          <w:rFonts w:ascii="Times New Roman" w:hAnsi="Times New Roman"/>
        </w:rPr>
        <w:t>1</w:t>
      </w:r>
      <w:r w:rsidRPr="00265A14">
        <w:rPr>
          <w:rFonts w:ascii="Times New Roman" w:hAnsi="Times New Roman"/>
        </w:rPr>
        <w:t>件当たり</w:t>
      </w:r>
      <w:r w:rsidR="00662299">
        <w:rPr>
          <w:rFonts w:ascii="Times New Roman" w:hAnsi="Times New Roman" w:hint="eastAsia"/>
          <w:u w:val="single"/>
        </w:rPr>
        <w:t>200</w:t>
      </w:r>
      <w:r w:rsidRPr="00265A14">
        <w:rPr>
          <w:rFonts w:ascii="Times New Roman" w:hAnsi="Times New Roman"/>
          <w:u w:val="single"/>
        </w:rPr>
        <w:t>万円</w:t>
      </w:r>
      <w:r w:rsidRPr="00265A14">
        <w:rPr>
          <w:rFonts w:ascii="Times New Roman" w:hAnsi="Times New Roman"/>
        </w:rPr>
        <w:t>以下</w:t>
      </w:r>
    </w:p>
    <w:p w14:paraId="42A109F1" w14:textId="77777777" w:rsidR="00A5487A" w:rsidRDefault="00A5487A" w:rsidP="000A6C72">
      <w:pPr>
        <w:spacing w:afterLines="50" w:after="163"/>
        <w:ind w:firstLineChars="200" w:firstLine="418"/>
        <w:rPr>
          <w:rFonts w:ascii="Times New Roman" w:hAnsi="Times New Roman"/>
        </w:rPr>
      </w:pPr>
    </w:p>
    <w:p w14:paraId="3D6511D2" w14:textId="77777777" w:rsidR="00C43AA2" w:rsidRDefault="00C43AA2" w:rsidP="000A6C72">
      <w:pPr>
        <w:spacing w:afterLines="50" w:after="163"/>
        <w:ind w:firstLineChars="200" w:firstLine="418"/>
        <w:rPr>
          <w:rFonts w:ascii="Times New Roman" w:hAnsi="Times New Roman"/>
        </w:rPr>
      </w:pPr>
    </w:p>
    <w:p w14:paraId="45219769" w14:textId="5F4EC28A" w:rsidR="00BF7538" w:rsidRPr="00265A14" w:rsidRDefault="00BF7538" w:rsidP="00BF7538">
      <w:pPr>
        <w:rPr>
          <w:rFonts w:ascii="Times New Roman" w:hAnsi="Times New Roman"/>
        </w:rPr>
      </w:pPr>
      <w:r w:rsidRPr="00265A14">
        <w:rPr>
          <w:rFonts w:ascii="Times New Roman" w:hAnsi="Times New Roman"/>
        </w:rPr>
        <w:t>３．応募資格：日本国内の大学，公的研究機関等で研究に携わる人（学生・研究生等を除きます）</w:t>
      </w:r>
    </w:p>
    <w:p w14:paraId="34BA79C0" w14:textId="6B8A0AA9" w:rsidR="00BF7538" w:rsidRPr="00265A14" w:rsidRDefault="00BF7538" w:rsidP="00BF7538">
      <w:pPr>
        <w:ind w:leftChars="700" w:left="1464"/>
        <w:rPr>
          <w:rFonts w:ascii="Times New Roman" w:hAnsi="Times New Roman"/>
        </w:rPr>
      </w:pPr>
      <w:r w:rsidRPr="00265A14">
        <w:rPr>
          <w:rFonts w:ascii="Times New Roman" w:hAnsi="Times New Roman"/>
          <w:sz w:val="20"/>
        </w:rPr>
        <w:t>特に，若手研究者，女性研究者</w:t>
      </w:r>
      <w:r w:rsidRPr="00265A14">
        <w:rPr>
          <w:rFonts w:ascii="Times New Roman" w:hAnsi="Times New Roman"/>
        </w:rPr>
        <w:t>の積極的な応募を期待</w:t>
      </w:r>
    </w:p>
    <w:p w14:paraId="5F8A2999" w14:textId="77777777" w:rsidR="00A5487A" w:rsidRPr="00265A14" w:rsidRDefault="00A5487A" w:rsidP="00BF7538">
      <w:pPr>
        <w:ind w:firstLineChars="400" w:firstLine="837"/>
        <w:rPr>
          <w:rFonts w:ascii="Times New Roman" w:hAnsi="Times New Roman"/>
        </w:rPr>
      </w:pPr>
    </w:p>
    <w:p w14:paraId="26FD5919" w14:textId="7ED265CD" w:rsidR="00A5487A" w:rsidRPr="00A5487A" w:rsidRDefault="00BF7538" w:rsidP="00A5487A">
      <w:pPr>
        <w:ind w:left="1464" w:hangingChars="700" w:hanging="1464"/>
        <w:rPr>
          <w:rFonts w:ascii="Times New Roman" w:hAnsi="Times New Roman"/>
        </w:rPr>
      </w:pPr>
      <w:r w:rsidRPr="00265A14">
        <w:rPr>
          <w:rFonts w:ascii="Times New Roman" w:hAnsi="Times New Roman"/>
        </w:rPr>
        <w:t>４．応募方法：</w:t>
      </w:r>
      <w:r w:rsidR="00A5487A" w:rsidRPr="00A5487A">
        <w:rPr>
          <w:rFonts w:ascii="Times New Roman" w:hAnsi="Times New Roman" w:hint="eastAsia"/>
          <w:b/>
          <w:bCs/>
          <w:sz w:val="28"/>
          <w:szCs w:val="28"/>
        </w:rPr>
        <w:t>オンライン申請</w:t>
      </w:r>
    </w:p>
    <w:p w14:paraId="604FD0B3" w14:textId="31E08EAB" w:rsidR="00A5487A" w:rsidRDefault="00A5487A" w:rsidP="00106A43">
      <w:pPr>
        <w:ind w:leftChars="304" w:left="1435" w:hangingChars="334" w:hanging="799"/>
        <w:rPr>
          <w:rFonts w:ascii="Times New Roman" w:hAnsi="Times New Roman"/>
          <w:sz w:val="24"/>
          <w:szCs w:val="24"/>
        </w:rPr>
      </w:pPr>
      <w:r w:rsidRPr="00A5487A">
        <w:rPr>
          <w:rFonts w:ascii="Times New Roman" w:hAnsi="Times New Roman" w:hint="eastAsia"/>
          <w:sz w:val="24"/>
          <w:szCs w:val="24"/>
        </w:rPr>
        <w:t>財団ウェブサイトより「マイページ」を作成し</w:t>
      </w:r>
      <w:r w:rsidR="00DE1F83">
        <w:rPr>
          <w:rFonts w:ascii="Times New Roman" w:hAnsi="Times New Roman" w:hint="eastAsia"/>
          <w:sz w:val="24"/>
          <w:szCs w:val="24"/>
        </w:rPr>
        <w:t>，</w:t>
      </w:r>
      <w:r w:rsidRPr="00A5487A">
        <w:rPr>
          <w:rFonts w:ascii="Times New Roman" w:hAnsi="Times New Roman" w:hint="eastAsia"/>
          <w:sz w:val="24"/>
          <w:szCs w:val="24"/>
        </w:rPr>
        <w:t>応募してください。</w:t>
      </w:r>
      <w:r w:rsidRPr="00A5487A">
        <w:rPr>
          <w:rFonts w:ascii="Times New Roman" w:hAnsi="Times New Roman" w:hint="eastAsia"/>
          <w:sz w:val="24"/>
          <w:szCs w:val="24"/>
        </w:rPr>
        <w:t xml:space="preserve"> </w:t>
      </w:r>
    </w:p>
    <w:p w14:paraId="04E62BB9" w14:textId="6686A75E" w:rsidR="003E29CB" w:rsidRDefault="00A5487A" w:rsidP="003E29CB">
      <w:pPr>
        <w:ind w:leftChars="204" w:left="1465" w:hangingChars="434" w:hanging="1038"/>
        <w:rPr>
          <w:rFonts w:ascii="Times New Roman" w:hAnsi="Times New Roman"/>
          <w:sz w:val="24"/>
          <w:szCs w:val="24"/>
        </w:rPr>
      </w:pPr>
      <w:r w:rsidRPr="00A5487A">
        <w:rPr>
          <w:rFonts w:ascii="Times New Roman" w:hAnsi="Times New Roman" w:hint="eastAsia"/>
          <w:sz w:val="24"/>
          <w:szCs w:val="24"/>
        </w:rPr>
        <w:t>詳しくは財団ウェブサイト</w:t>
      </w:r>
      <w:r w:rsidR="00C43AA2">
        <w:rPr>
          <w:rFonts w:ascii="Times New Roman" w:hAnsi="Times New Roman" w:hint="eastAsia"/>
          <w:sz w:val="24"/>
          <w:szCs w:val="24"/>
        </w:rPr>
        <w:t>＞研究助成</w:t>
      </w:r>
      <w:r w:rsidR="003E29CB">
        <w:rPr>
          <w:rFonts w:ascii="Times New Roman" w:hAnsi="Times New Roman" w:hint="eastAsia"/>
          <w:sz w:val="24"/>
          <w:szCs w:val="24"/>
        </w:rPr>
        <w:t>ページ</w:t>
      </w:r>
      <w:r w:rsidR="00DE1F83">
        <w:rPr>
          <w:rFonts w:ascii="Times New Roman" w:hAnsi="Times New Roman" w:hint="eastAsia"/>
          <w:sz w:val="24"/>
          <w:szCs w:val="24"/>
        </w:rPr>
        <w:t>，</w:t>
      </w:r>
      <w:r w:rsidRPr="00A5487A">
        <w:rPr>
          <w:rFonts w:ascii="Times New Roman" w:hAnsi="Times New Roman" w:hint="eastAsia"/>
          <w:sz w:val="24"/>
          <w:szCs w:val="24"/>
        </w:rPr>
        <w:t>並びに応募要領（ダウンロード）を</w:t>
      </w:r>
    </w:p>
    <w:p w14:paraId="77AAF864" w14:textId="46F01F1B" w:rsidR="00BF7538" w:rsidRPr="00A5487A" w:rsidRDefault="00A5487A" w:rsidP="003E29CB">
      <w:pPr>
        <w:ind w:leftChars="204" w:left="1465" w:hangingChars="434" w:hanging="1038"/>
        <w:rPr>
          <w:rFonts w:ascii="Times New Roman" w:hAnsi="Times New Roman"/>
          <w:sz w:val="24"/>
          <w:szCs w:val="24"/>
        </w:rPr>
      </w:pPr>
      <w:r w:rsidRPr="00A5487A">
        <w:rPr>
          <w:rFonts w:ascii="Times New Roman" w:hAnsi="Times New Roman" w:hint="eastAsia"/>
          <w:sz w:val="24"/>
          <w:szCs w:val="24"/>
        </w:rPr>
        <w:t>参照してください。</w:t>
      </w:r>
    </w:p>
    <w:p w14:paraId="60D4B832" w14:textId="77777777" w:rsidR="00C43AA2" w:rsidRDefault="00C43AA2" w:rsidP="003E29CB">
      <w:pPr>
        <w:ind w:leftChars="204" w:left="1465" w:hangingChars="434" w:hanging="1038"/>
        <w:rPr>
          <w:rFonts w:ascii="Times New Roman" w:hAnsi="Times New Roman"/>
          <w:sz w:val="24"/>
          <w:szCs w:val="24"/>
        </w:rPr>
      </w:pPr>
    </w:p>
    <w:p w14:paraId="187113E4" w14:textId="77777777" w:rsidR="00127900" w:rsidRPr="00127900" w:rsidRDefault="00127900" w:rsidP="003E29CB">
      <w:pPr>
        <w:ind w:leftChars="204" w:left="1465" w:hangingChars="434" w:hanging="1038"/>
        <w:rPr>
          <w:rFonts w:ascii="Times New Roman" w:hAnsi="Times New Roman"/>
          <w:sz w:val="24"/>
          <w:szCs w:val="24"/>
        </w:rPr>
      </w:pPr>
    </w:p>
    <w:p w14:paraId="6B636E34" w14:textId="77777777" w:rsidR="00344C14" w:rsidRDefault="00C828FA" w:rsidP="00344C14">
      <w:pPr>
        <w:ind w:leftChars="-204" w:left="-427" w:firstLine="1"/>
        <w:jc w:val="center"/>
        <w:rPr>
          <w:rFonts w:ascii="Times New Roman" w:hAnsi="Times New Roman"/>
          <w:sz w:val="44"/>
          <w:szCs w:val="44"/>
        </w:rPr>
      </w:pPr>
      <w:r>
        <w:rPr>
          <w:rFonts w:ascii="Times New Roman" w:hAnsi="Times New Roman" w:hint="eastAsia"/>
          <w:sz w:val="44"/>
          <w:szCs w:val="44"/>
        </w:rPr>
        <w:t>研究助成ページの</w:t>
      </w:r>
      <w:r w:rsidR="00BF7538" w:rsidRPr="00127900">
        <w:rPr>
          <w:rFonts w:ascii="Times New Roman" w:hAnsi="Times New Roman"/>
          <w:sz w:val="44"/>
          <w:szCs w:val="44"/>
        </w:rPr>
        <w:t>URL</w:t>
      </w:r>
      <w:r w:rsidR="00BF7538" w:rsidRPr="00127900">
        <w:rPr>
          <w:rFonts w:ascii="Times New Roman" w:hAnsi="Times New Roman" w:hint="eastAsia"/>
          <w:sz w:val="44"/>
          <w:szCs w:val="44"/>
        </w:rPr>
        <w:t>：</w:t>
      </w:r>
    </w:p>
    <w:p w14:paraId="2D999C39" w14:textId="77777777" w:rsidR="00344C14" w:rsidRDefault="00344C14" w:rsidP="00344C14">
      <w:pPr>
        <w:ind w:firstLineChars="400" w:firstLine="837"/>
        <w:rPr>
          <w:rFonts w:ascii="Times New Roman" w:hAnsi="Times New Roman"/>
        </w:rPr>
      </w:pPr>
    </w:p>
    <w:p w14:paraId="5383E615" w14:textId="6087A79E" w:rsidR="00BF7538" w:rsidRPr="00127900" w:rsidRDefault="00554FAF" w:rsidP="00344C14">
      <w:pPr>
        <w:ind w:leftChars="-204" w:left="-427" w:firstLine="1"/>
        <w:jc w:val="center"/>
        <w:rPr>
          <w:rFonts w:ascii="Times New Roman" w:hAnsi="Times New Roman"/>
          <w:sz w:val="44"/>
          <w:szCs w:val="44"/>
        </w:rPr>
      </w:pPr>
      <w:r w:rsidRPr="00554FAF">
        <w:rPr>
          <w:rFonts w:ascii="Times New Roman" w:hAnsi="Times New Roman"/>
          <w:sz w:val="44"/>
          <w:szCs w:val="44"/>
        </w:rPr>
        <w:t>https://www.saltscience.or.jp/research/</w:t>
      </w:r>
    </w:p>
    <w:p w14:paraId="5D1A86C8" w14:textId="77777777" w:rsidR="00BF7538" w:rsidRDefault="00BF7538" w:rsidP="00BF7538">
      <w:pPr>
        <w:ind w:firstLineChars="400" w:firstLine="837"/>
        <w:rPr>
          <w:rFonts w:ascii="Times New Roman" w:hAnsi="Times New Roman"/>
        </w:rPr>
      </w:pPr>
    </w:p>
    <w:p w14:paraId="01C5C485" w14:textId="0BBB02CC" w:rsidR="00344C14" w:rsidRDefault="00344C14" w:rsidP="00344C14">
      <w:pPr>
        <w:ind w:firstLineChars="400" w:firstLine="837"/>
        <w:jc w:val="center"/>
        <w:rPr>
          <w:rFonts w:ascii="Times New Roman" w:hAnsi="Times New Roman"/>
        </w:rPr>
      </w:pPr>
      <w:r w:rsidRPr="00344C14">
        <w:rPr>
          <w:rFonts w:ascii="Times New Roman" w:hAnsi="Times New Roman"/>
          <w:noProof/>
        </w:rPr>
        <w:drawing>
          <wp:inline distT="0" distB="0" distL="0" distR="0" wp14:anchorId="03189F2A" wp14:editId="39ABB7E8">
            <wp:extent cx="1362075" cy="1352550"/>
            <wp:effectExtent l="0" t="0" r="9525" b="0"/>
            <wp:docPr id="7638449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1352550"/>
                    </a:xfrm>
                    <a:prstGeom prst="rect">
                      <a:avLst/>
                    </a:prstGeom>
                    <a:noFill/>
                    <a:ln>
                      <a:noFill/>
                    </a:ln>
                  </pic:spPr>
                </pic:pic>
              </a:graphicData>
            </a:graphic>
          </wp:inline>
        </w:drawing>
      </w:r>
    </w:p>
    <w:p w14:paraId="7050F9A2" w14:textId="77777777" w:rsidR="00344C14" w:rsidRPr="00265A14" w:rsidRDefault="00344C14" w:rsidP="00BF7538">
      <w:pPr>
        <w:ind w:firstLineChars="400" w:firstLine="837"/>
        <w:rPr>
          <w:rFonts w:ascii="Times New Roman" w:hAnsi="Times New Roman"/>
        </w:rPr>
      </w:pPr>
    </w:p>
    <w:p w14:paraId="5DB19087" w14:textId="6DD7C7FD" w:rsidR="00BF7538" w:rsidRPr="00265A14" w:rsidRDefault="00BF7538" w:rsidP="00BF7538">
      <w:pPr>
        <w:rPr>
          <w:rFonts w:ascii="Times New Roman" w:hAnsi="Times New Roman"/>
        </w:rPr>
      </w:pPr>
      <w:r w:rsidRPr="00265A14">
        <w:rPr>
          <w:rFonts w:ascii="Times New Roman" w:hAnsi="Times New Roman"/>
        </w:rPr>
        <w:t>５．応募期間：</w:t>
      </w:r>
      <w:r w:rsidRPr="00C43AA2">
        <w:rPr>
          <w:rFonts w:ascii="Times New Roman" w:hAnsi="Times New Roman"/>
          <w:b/>
          <w:bCs/>
          <w:sz w:val="28"/>
          <w:szCs w:val="28"/>
          <w:u w:val="single"/>
        </w:rPr>
        <w:t>202</w:t>
      </w:r>
      <w:r w:rsidR="00106A43">
        <w:rPr>
          <w:rFonts w:ascii="Times New Roman" w:hAnsi="Times New Roman" w:hint="eastAsia"/>
          <w:b/>
          <w:bCs/>
          <w:sz w:val="28"/>
          <w:szCs w:val="28"/>
          <w:u w:val="single"/>
        </w:rPr>
        <w:t>4</w:t>
      </w:r>
      <w:r w:rsidRPr="00C43AA2">
        <w:rPr>
          <w:rFonts w:ascii="Times New Roman" w:hAnsi="Times New Roman"/>
          <w:b/>
          <w:bCs/>
          <w:sz w:val="28"/>
          <w:szCs w:val="28"/>
          <w:u w:val="single"/>
        </w:rPr>
        <w:t>年</w:t>
      </w:r>
      <w:r w:rsidRPr="00C43AA2">
        <w:rPr>
          <w:rFonts w:ascii="Times New Roman" w:hAnsi="Times New Roman"/>
          <w:b/>
          <w:bCs/>
          <w:sz w:val="28"/>
          <w:szCs w:val="28"/>
          <w:u w:val="single"/>
        </w:rPr>
        <w:t>10</w:t>
      </w:r>
      <w:r w:rsidRPr="00C43AA2">
        <w:rPr>
          <w:rFonts w:ascii="Times New Roman" w:hAnsi="Times New Roman"/>
          <w:b/>
          <w:bCs/>
          <w:sz w:val="28"/>
          <w:szCs w:val="28"/>
          <w:u w:val="single"/>
        </w:rPr>
        <w:t>月</w:t>
      </w:r>
      <w:r w:rsidRPr="00C43AA2">
        <w:rPr>
          <w:rFonts w:ascii="Times New Roman" w:hAnsi="Times New Roman"/>
          <w:b/>
          <w:bCs/>
          <w:sz w:val="28"/>
          <w:szCs w:val="28"/>
          <w:u w:val="single"/>
        </w:rPr>
        <w:t>25</w:t>
      </w:r>
      <w:r w:rsidRPr="00C43AA2">
        <w:rPr>
          <w:rFonts w:ascii="Times New Roman" w:hAnsi="Times New Roman"/>
          <w:b/>
          <w:bCs/>
          <w:sz w:val="28"/>
          <w:szCs w:val="28"/>
          <w:u w:val="single"/>
        </w:rPr>
        <w:t>日（</w:t>
      </w:r>
      <w:r w:rsidR="00BC035C">
        <w:rPr>
          <w:rFonts w:ascii="Times New Roman" w:hAnsi="Times New Roman" w:hint="eastAsia"/>
          <w:b/>
          <w:bCs/>
          <w:sz w:val="28"/>
          <w:szCs w:val="28"/>
          <w:u w:val="single"/>
        </w:rPr>
        <w:t>金</w:t>
      </w:r>
      <w:r w:rsidRPr="00C43AA2">
        <w:rPr>
          <w:rFonts w:ascii="Times New Roman" w:hAnsi="Times New Roman"/>
          <w:b/>
          <w:bCs/>
          <w:sz w:val="28"/>
          <w:szCs w:val="28"/>
          <w:u w:val="single"/>
        </w:rPr>
        <w:t>）～</w:t>
      </w:r>
      <w:r w:rsidR="00265A14" w:rsidRPr="00C43AA2">
        <w:rPr>
          <w:rFonts w:ascii="Times New Roman" w:hAnsi="Times New Roman" w:hint="eastAsia"/>
          <w:b/>
          <w:bCs/>
          <w:sz w:val="28"/>
          <w:szCs w:val="28"/>
          <w:u w:val="single"/>
        </w:rPr>
        <w:t xml:space="preserve"> </w:t>
      </w:r>
      <w:r w:rsidRPr="00C43AA2">
        <w:rPr>
          <w:rFonts w:ascii="Times New Roman" w:hAnsi="Times New Roman"/>
          <w:b/>
          <w:bCs/>
          <w:sz w:val="28"/>
          <w:szCs w:val="28"/>
          <w:u w:val="single"/>
        </w:rPr>
        <w:t>202</w:t>
      </w:r>
      <w:r w:rsidR="00106A43">
        <w:rPr>
          <w:rFonts w:ascii="Times New Roman" w:hAnsi="Times New Roman" w:hint="eastAsia"/>
          <w:b/>
          <w:bCs/>
          <w:sz w:val="28"/>
          <w:szCs w:val="28"/>
          <w:u w:val="single"/>
        </w:rPr>
        <w:t>4</w:t>
      </w:r>
      <w:r w:rsidRPr="00C43AA2">
        <w:rPr>
          <w:rFonts w:ascii="Times New Roman" w:hAnsi="Times New Roman"/>
          <w:b/>
          <w:bCs/>
          <w:sz w:val="28"/>
          <w:szCs w:val="28"/>
          <w:u w:val="single"/>
        </w:rPr>
        <w:t>年</w:t>
      </w:r>
      <w:r w:rsidRPr="00C43AA2">
        <w:rPr>
          <w:rFonts w:ascii="Times New Roman" w:hAnsi="Times New Roman"/>
          <w:b/>
          <w:bCs/>
          <w:sz w:val="28"/>
          <w:szCs w:val="28"/>
          <w:u w:val="single"/>
        </w:rPr>
        <w:t>11</w:t>
      </w:r>
      <w:r w:rsidRPr="00C43AA2">
        <w:rPr>
          <w:rFonts w:ascii="Times New Roman" w:hAnsi="Times New Roman"/>
          <w:b/>
          <w:bCs/>
          <w:sz w:val="28"/>
          <w:szCs w:val="28"/>
          <w:u w:val="single"/>
        </w:rPr>
        <w:t>月</w:t>
      </w:r>
      <w:r w:rsidRPr="00C43AA2">
        <w:rPr>
          <w:rFonts w:ascii="Times New Roman" w:hAnsi="Times New Roman"/>
          <w:b/>
          <w:bCs/>
          <w:sz w:val="28"/>
          <w:szCs w:val="28"/>
          <w:u w:val="single"/>
        </w:rPr>
        <w:t>25</w:t>
      </w:r>
      <w:r w:rsidRPr="00C43AA2">
        <w:rPr>
          <w:rFonts w:ascii="Times New Roman" w:hAnsi="Times New Roman"/>
          <w:b/>
          <w:bCs/>
          <w:sz w:val="28"/>
          <w:szCs w:val="28"/>
          <w:u w:val="single"/>
        </w:rPr>
        <w:t>日（</w:t>
      </w:r>
      <w:r w:rsidR="00106A43">
        <w:rPr>
          <w:rFonts w:ascii="Times New Roman" w:hAnsi="Times New Roman" w:hint="eastAsia"/>
          <w:b/>
          <w:bCs/>
          <w:sz w:val="28"/>
          <w:szCs w:val="28"/>
          <w:u w:val="single"/>
        </w:rPr>
        <w:t>月</w:t>
      </w:r>
      <w:r w:rsidRPr="00C43AA2">
        <w:rPr>
          <w:rFonts w:ascii="Times New Roman" w:hAnsi="Times New Roman"/>
          <w:b/>
          <w:bCs/>
          <w:sz w:val="28"/>
          <w:szCs w:val="28"/>
          <w:u w:val="single"/>
        </w:rPr>
        <w:t>）まで</w:t>
      </w:r>
    </w:p>
    <w:p w14:paraId="00027E23" w14:textId="77777777" w:rsidR="00BF7538" w:rsidRDefault="00BF7538" w:rsidP="00BF7538">
      <w:pPr>
        <w:ind w:firstLineChars="400" w:firstLine="837"/>
        <w:rPr>
          <w:rFonts w:ascii="Times New Roman" w:hAnsi="Times New Roman"/>
        </w:rPr>
      </w:pPr>
    </w:p>
    <w:p w14:paraId="524E3F82" w14:textId="77777777" w:rsidR="00C43AA2" w:rsidRPr="00265A14" w:rsidRDefault="00C43AA2" w:rsidP="00BF7538">
      <w:pPr>
        <w:ind w:firstLineChars="400" w:firstLine="837"/>
        <w:rPr>
          <w:rFonts w:ascii="Times New Roman" w:hAnsi="Times New Roman"/>
        </w:rPr>
      </w:pPr>
    </w:p>
    <w:p w14:paraId="7AADB830" w14:textId="0AEC9326" w:rsidR="00BF7538" w:rsidRPr="00265A14" w:rsidRDefault="00BF7538" w:rsidP="00BF7538">
      <w:pPr>
        <w:rPr>
          <w:rFonts w:ascii="Times New Roman" w:hAnsi="Times New Roman"/>
        </w:rPr>
      </w:pPr>
      <w:r w:rsidRPr="00265A14">
        <w:rPr>
          <w:rFonts w:ascii="Times New Roman" w:hAnsi="Times New Roman"/>
        </w:rPr>
        <w:t>６．</w:t>
      </w:r>
      <w:r w:rsidR="00A5487A">
        <w:rPr>
          <w:rFonts w:ascii="Times New Roman" w:hAnsi="Times New Roman" w:hint="eastAsia"/>
          <w:kern w:val="0"/>
        </w:rPr>
        <w:t>問い合わせ</w:t>
      </w:r>
      <w:r w:rsidRPr="00265A14">
        <w:rPr>
          <w:rFonts w:ascii="Times New Roman" w:hAnsi="Times New Roman"/>
        </w:rPr>
        <w:t>：公益財団法人ソルト・サイエンス研究財団</w:t>
      </w:r>
      <w:r w:rsidR="007437FC">
        <w:rPr>
          <w:rFonts w:ascii="Times New Roman" w:hAnsi="Times New Roman" w:hint="eastAsia"/>
        </w:rPr>
        <w:t xml:space="preserve">　事務局</w:t>
      </w:r>
    </w:p>
    <w:p w14:paraId="75800179" w14:textId="77777777" w:rsidR="00BF7538" w:rsidRPr="00265A14" w:rsidRDefault="00BF7538" w:rsidP="00A5487A">
      <w:pPr>
        <w:ind w:leftChars="700" w:left="1464" w:firstLineChars="100" w:firstLine="209"/>
        <w:rPr>
          <w:rFonts w:ascii="Times New Roman" w:hAnsi="Times New Roman"/>
        </w:rPr>
      </w:pPr>
      <w:r w:rsidRPr="00265A14">
        <w:rPr>
          <w:rFonts w:ascii="Times New Roman" w:hAnsi="Times New Roman"/>
        </w:rPr>
        <w:t>〒</w:t>
      </w:r>
      <w:r w:rsidRPr="00265A14">
        <w:rPr>
          <w:rFonts w:ascii="Times New Roman" w:hAnsi="Times New Roman"/>
        </w:rPr>
        <w:t>106-0032</w:t>
      </w:r>
      <w:r w:rsidRPr="00265A14">
        <w:rPr>
          <w:rFonts w:ascii="Times New Roman" w:hAnsi="Times New Roman"/>
        </w:rPr>
        <w:t xml:space="preserve">　東京都港区六本木　</w:t>
      </w:r>
      <w:r w:rsidRPr="00265A14">
        <w:rPr>
          <w:rFonts w:ascii="Times New Roman" w:hAnsi="Times New Roman"/>
        </w:rPr>
        <w:t>7-15-14</w:t>
      </w:r>
      <w:r w:rsidRPr="00265A14">
        <w:rPr>
          <w:rFonts w:ascii="Times New Roman" w:hAnsi="Times New Roman"/>
        </w:rPr>
        <w:t xml:space="preserve">　塩業ビル</w:t>
      </w:r>
      <w:r w:rsidRPr="00265A14">
        <w:rPr>
          <w:rFonts w:ascii="Times New Roman" w:hAnsi="Times New Roman"/>
        </w:rPr>
        <w:t>3</w:t>
      </w:r>
      <w:r w:rsidRPr="00265A14">
        <w:rPr>
          <w:rFonts w:ascii="Times New Roman" w:hAnsi="Times New Roman"/>
        </w:rPr>
        <w:t>階</w:t>
      </w:r>
    </w:p>
    <w:p w14:paraId="0CED7740" w14:textId="77777777" w:rsidR="00316D10" w:rsidRDefault="00BF7538" w:rsidP="00A5487A">
      <w:pPr>
        <w:ind w:leftChars="700" w:left="1464" w:firstLineChars="100" w:firstLine="209"/>
        <w:rPr>
          <w:rFonts w:ascii="Times New Roman" w:hAnsi="Times New Roman"/>
        </w:rPr>
      </w:pPr>
      <w:r w:rsidRPr="00265A14">
        <w:rPr>
          <w:rFonts w:ascii="Times New Roman" w:hAnsi="Times New Roman"/>
        </w:rPr>
        <w:t>電話</w:t>
      </w:r>
      <w:r w:rsidRPr="00265A14">
        <w:rPr>
          <w:rFonts w:ascii="Times New Roman" w:hAnsi="Times New Roman"/>
        </w:rPr>
        <w:t>: 03-3497-5711</w:t>
      </w:r>
      <w:r w:rsidRPr="00265A14">
        <w:rPr>
          <w:rFonts w:ascii="Times New Roman" w:hAnsi="Times New Roman"/>
        </w:rPr>
        <w:t xml:space="preserve">　</w:t>
      </w:r>
    </w:p>
    <w:p w14:paraId="0FB69EED" w14:textId="1E74D0CA" w:rsidR="00316D10" w:rsidRPr="00265A14" w:rsidRDefault="00316D10" w:rsidP="00316D10">
      <w:pPr>
        <w:ind w:leftChars="700" w:left="1464" w:firstLineChars="100" w:firstLine="209"/>
        <w:jc w:val="left"/>
        <w:rPr>
          <w:rFonts w:ascii="Times New Roman" w:hAnsi="Times New Roman"/>
        </w:rPr>
      </w:pPr>
      <w:r w:rsidRPr="00316D10">
        <w:rPr>
          <w:rFonts w:ascii="Times New Roman" w:hAnsi="Times New Roman"/>
        </w:rPr>
        <w:t>財団</w:t>
      </w:r>
      <w:r w:rsidR="006A7CCD">
        <w:rPr>
          <w:rFonts w:ascii="Times New Roman" w:hAnsi="Times New Roman" w:hint="eastAsia"/>
        </w:rPr>
        <w:t>ウェブ</w:t>
      </w:r>
      <w:r w:rsidRPr="00316D10">
        <w:rPr>
          <w:rFonts w:ascii="Times New Roman" w:hAnsi="Times New Roman" w:hint="eastAsia"/>
        </w:rPr>
        <w:t>サイト問い合わせページ</w:t>
      </w:r>
      <w:r>
        <w:rPr>
          <w:rFonts w:ascii="Times New Roman" w:hAnsi="Times New Roman" w:hint="eastAsia"/>
        </w:rPr>
        <w:t xml:space="preserve">　</w:t>
      </w:r>
      <w:r w:rsidRPr="00316D10">
        <w:rPr>
          <w:rFonts w:ascii="Times New Roman" w:hAnsi="Times New Roman" w:hint="eastAsia"/>
        </w:rPr>
        <w:t>https://www.saltscience.or.jp/others/contact.html</w:t>
      </w:r>
      <w:r w:rsidRPr="00265A14">
        <w:rPr>
          <w:rFonts w:ascii="Times New Roman" w:hAnsi="Times New Roman"/>
        </w:rPr>
        <w:t xml:space="preserve"> </w:t>
      </w:r>
    </w:p>
    <w:p w14:paraId="4AC56648" w14:textId="6BFB9C72" w:rsidR="00BF7538" w:rsidRPr="00316D10" w:rsidRDefault="00BF7538" w:rsidP="00316D10">
      <w:pPr>
        <w:ind w:leftChars="700" w:left="1464" w:firstLineChars="100" w:firstLine="209"/>
        <w:jc w:val="left"/>
        <w:rPr>
          <w:rFonts w:ascii="Times New Roman" w:hAnsi="Times New Roman"/>
        </w:rPr>
      </w:pPr>
    </w:p>
    <w:p w14:paraId="11F1C495" w14:textId="77777777" w:rsidR="00BF7538" w:rsidRPr="00265A14" w:rsidRDefault="00BF7538" w:rsidP="00BF7538">
      <w:pPr>
        <w:ind w:firstLineChars="400" w:firstLine="837"/>
        <w:rPr>
          <w:rFonts w:ascii="Times New Roman" w:hAnsi="Times New Roman"/>
        </w:rPr>
      </w:pPr>
    </w:p>
    <w:p w14:paraId="030F353D" w14:textId="6C4299EB" w:rsidR="00BF7538" w:rsidRPr="00265A14" w:rsidRDefault="00BF7538" w:rsidP="00BF7538">
      <w:pPr>
        <w:widowControl/>
        <w:ind w:left="418" w:hangingChars="200" w:hanging="418"/>
        <w:jc w:val="left"/>
        <w:rPr>
          <w:rFonts w:ascii="Times New Roman" w:hAnsi="Times New Roman"/>
        </w:rPr>
      </w:pPr>
      <w:r w:rsidRPr="00265A14">
        <w:rPr>
          <w:rFonts w:ascii="Times New Roman" w:hAnsi="Times New Roman"/>
        </w:rPr>
        <w:t>７．選考結果の通知：財団の研究運営審議会による審査・選考等を経て，</w:t>
      </w:r>
      <w:r w:rsidRPr="00265A14">
        <w:rPr>
          <w:rFonts w:ascii="Times New Roman" w:hAnsi="Times New Roman"/>
        </w:rPr>
        <w:t>202</w:t>
      </w:r>
      <w:r w:rsidR="00106A43">
        <w:rPr>
          <w:rFonts w:ascii="Times New Roman" w:hAnsi="Times New Roman" w:hint="eastAsia"/>
        </w:rPr>
        <w:t>5</w:t>
      </w:r>
      <w:r w:rsidRPr="00265A14">
        <w:rPr>
          <w:rFonts w:ascii="Times New Roman" w:hAnsi="Times New Roman"/>
        </w:rPr>
        <w:t>年</w:t>
      </w:r>
      <w:r w:rsidRPr="00265A14">
        <w:rPr>
          <w:rFonts w:ascii="Times New Roman" w:hAnsi="Times New Roman"/>
        </w:rPr>
        <w:t>3</w:t>
      </w:r>
      <w:r w:rsidRPr="00265A14">
        <w:rPr>
          <w:rFonts w:ascii="Times New Roman" w:hAnsi="Times New Roman"/>
        </w:rPr>
        <w:t>月に応募者へ</w:t>
      </w:r>
    </w:p>
    <w:p w14:paraId="797A25F8" w14:textId="5AE520BD" w:rsidR="00BF7538" w:rsidRPr="00265A14" w:rsidRDefault="00A5487A" w:rsidP="00BF7538">
      <w:pPr>
        <w:widowControl/>
        <w:ind w:leftChars="200" w:left="418" w:firstLineChars="800" w:firstLine="1673"/>
        <w:jc w:val="left"/>
        <w:rPr>
          <w:rFonts w:ascii="Times New Roman" w:hAnsi="Times New Roman"/>
        </w:rPr>
      </w:pPr>
      <w:r>
        <w:rPr>
          <w:rFonts w:ascii="Times New Roman" w:hAnsi="Times New Roman" w:hint="eastAsia"/>
        </w:rPr>
        <w:t>メールにて</w:t>
      </w:r>
      <w:r w:rsidR="00BF7538" w:rsidRPr="00265A14">
        <w:rPr>
          <w:rFonts w:ascii="Times New Roman" w:hAnsi="Times New Roman"/>
        </w:rPr>
        <w:t>通知</w:t>
      </w:r>
    </w:p>
    <w:p w14:paraId="62DA2FBB" w14:textId="4ABA55BD" w:rsidR="00812C04" w:rsidRDefault="00812C04" w:rsidP="00B22F5B">
      <w:pPr>
        <w:jc w:val="center"/>
      </w:pPr>
    </w:p>
    <w:p w14:paraId="77BA356E" w14:textId="77777777" w:rsidR="003E29CB" w:rsidRPr="00DE1F83" w:rsidRDefault="003E29CB" w:rsidP="00B22F5B">
      <w:pPr>
        <w:jc w:val="center"/>
      </w:pPr>
    </w:p>
    <w:sectPr w:rsidR="003E29CB" w:rsidRPr="00DE1F83" w:rsidSect="007D0B8F">
      <w:pgSz w:w="11906" w:h="16838" w:code="9"/>
      <w:pgMar w:top="1134" w:right="1247" w:bottom="1021" w:left="1247" w:header="567" w:footer="567" w:gutter="0"/>
      <w:cols w:space="425"/>
      <w:docGrid w:type="linesAndChars" w:linePitch="326"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42476" w14:textId="77777777" w:rsidR="006C0408" w:rsidRDefault="006C0408" w:rsidP="00DE785C">
      <w:r>
        <w:separator/>
      </w:r>
    </w:p>
  </w:endnote>
  <w:endnote w:type="continuationSeparator" w:id="0">
    <w:p w14:paraId="1F7B5916" w14:textId="77777777" w:rsidR="006C0408" w:rsidRDefault="006C0408" w:rsidP="00DE7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FA238" w14:textId="77777777" w:rsidR="006C0408" w:rsidRDefault="006C0408" w:rsidP="00DE785C">
      <w:r>
        <w:separator/>
      </w:r>
    </w:p>
  </w:footnote>
  <w:footnote w:type="continuationSeparator" w:id="0">
    <w:p w14:paraId="4D15DB45" w14:textId="77777777" w:rsidR="006C0408" w:rsidRDefault="006C0408" w:rsidP="00DE7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F31CE"/>
    <w:multiLevelType w:val="hybridMultilevel"/>
    <w:tmpl w:val="BB2065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D4B3602"/>
    <w:multiLevelType w:val="hybridMultilevel"/>
    <w:tmpl w:val="35EACD5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51182918">
    <w:abstractNumId w:val="0"/>
  </w:num>
  <w:num w:numId="2" w16cid:durableId="1268344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3D9"/>
    <w:rsid w:val="0005266D"/>
    <w:rsid w:val="000766D0"/>
    <w:rsid w:val="00082E71"/>
    <w:rsid w:val="00087052"/>
    <w:rsid w:val="00091684"/>
    <w:rsid w:val="000A6C72"/>
    <w:rsid w:val="000D37A0"/>
    <w:rsid w:val="000F001F"/>
    <w:rsid w:val="00102F74"/>
    <w:rsid w:val="0010500A"/>
    <w:rsid w:val="00106A43"/>
    <w:rsid w:val="00112FDB"/>
    <w:rsid w:val="00127900"/>
    <w:rsid w:val="00130B9A"/>
    <w:rsid w:val="0014203F"/>
    <w:rsid w:val="00147B34"/>
    <w:rsid w:val="00152C3F"/>
    <w:rsid w:val="00167594"/>
    <w:rsid w:val="001C1681"/>
    <w:rsid w:val="001C709D"/>
    <w:rsid w:val="001D4602"/>
    <w:rsid w:val="00204A7D"/>
    <w:rsid w:val="002055BB"/>
    <w:rsid w:val="002070F7"/>
    <w:rsid w:val="002241BE"/>
    <w:rsid w:val="002471AF"/>
    <w:rsid w:val="002658C0"/>
    <w:rsid w:val="00265A14"/>
    <w:rsid w:val="00277683"/>
    <w:rsid w:val="00277754"/>
    <w:rsid w:val="00277F7D"/>
    <w:rsid w:val="002A007D"/>
    <w:rsid w:val="002C395E"/>
    <w:rsid w:val="002F65B7"/>
    <w:rsid w:val="003114BC"/>
    <w:rsid w:val="00316D10"/>
    <w:rsid w:val="00322893"/>
    <w:rsid w:val="00336849"/>
    <w:rsid w:val="00344C14"/>
    <w:rsid w:val="00380658"/>
    <w:rsid w:val="003B2F97"/>
    <w:rsid w:val="003B39FA"/>
    <w:rsid w:val="003C0A4E"/>
    <w:rsid w:val="003C5667"/>
    <w:rsid w:val="003E29CB"/>
    <w:rsid w:val="00402C7C"/>
    <w:rsid w:val="00403A7D"/>
    <w:rsid w:val="0041754A"/>
    <w:rsid w:val="00417877"/>
    <w:rsid w:val="004209F3"/>
    <w:rsid w:val="00437336"/>
    <w:rsid w:val="004A4214"/>
    <w:rsid w:val="004D270E"/>
    <w:rsid w:val="004D731E"/>
    <w:rsid w:val="004F429C"/>
    <w:rsid w:val="004F56A1"/>
    <w:rsid w:val="00501878"/>
    <w:rsid w:val="00532BCD"/>
    <w:rsid w:val="0054020A"/>
    <w:rsid w:val="00540F5B"/>
    <w:rsid w:val="00541BEA"/>
    <w:rsid w:val="0054532F"/>
    <w:rsid w:val="0055480A"/>
    <w:rsid w:val="00554FAF"/>
    <w:rsid w:val="00564E26"/>
    <w:rsid w:val="00593A61"/>
    <w:rsid w:val="00593EE3"/>
    <w:rsid w:val="005A12D1"/>
    <w:rsid w:val="005C4B6D"/>
    <w:rsid w:val="005C5CBC"/>
    <w:rsid w:val="005E785F"/>
    <w:rsid w:val="005F23C2"/>
    <w:rsid w:val="00615BC0"/>
    <w:rsid w:val="006464F0"/>
    <w:rsid w:val="00662299"/>
    <w:rsid w:val="006672D8"/>
    <w:rsid w:val="00667986"/>
    <w:rsid w:val="00671224"/>
    <w:rsid w:val="006770DC"/>
    <w:rsid w:val="00693F59"/>
    <w:rsid w:val="00695D0E"/>
    <w:rsid w:val="00697F1B"/>
    <w:rsid w:val="006A7CCD"/>
    <w:rsid w:val="006C0408"/>
    <w:rsid w:val="006D3514"/>
    <w:rsid w:val="006E5870"/>
    <w:rsid w:val="006F17D8"/>
    <w:rsid w:val="006F2591"/>
    <w:rsid w:val="00725F97"/>
    <w:rsid w:val="00734A08"/>
    <w:rsid w:val="0073746F"/>
    <w:rsid w:val="00741950"/>
    <w:rsid w:val="007437FC"/>
    <w:rsid w:val="0075126E"/>
    <w:rsid w:val="007612BE"/>
    <w:rsid w:val="007835D3"/>
    <w:rsid w:val="0079322F"/>
    <w:rsid w:val="007A43D9"/>
    <w:rsid w:val="007B5B90"/>
    <w:rsid w:val="007B5EB4"/>
    <w:rsid w:val="007B6162"/>
    <w:rsid w:val="007D0B8F"/>
    <w:rsid w:val="007E43E0"/>
    <w:rsid w:val="007E65BF"/>
    <w:rsid w:val="007F0F49"/>
    <w:rsid w:val="00812C04"/>
    <w:rsid w:val="00822E9C"/>
    <w:rsid w:val="00843988"/>
    <w:rsid w:val="00851A09"/>
    <w:rsid w:val="00855070"/>
    <w:rsid w:val="008756A9"/>
    <w:rsid w:val="008847EA"/>
    <w:rsid w:val="00885F7F"/>
    <w:rsid w:val="00894F4B"/>
    <w:rsid w:val="008A28BA"/>
    <w:rsid w:val="008B597E"/>
    <w:rsid w:val="0090004A"/>
    <w:rsid w:val="00905E1D"/>
    <w:rsid w:val="00925364"/>
    <w:rsid w:val="00927BD8"/>
    <w:rsid w:val="00936FF1"/>
    <w:rsid w:val="0096227E"/>
    <w:rsid w:val="0096258B"/>
    <w:rsid w:val="009A44F3"/>
    <w:rsid w:val="009B6A67"/>
    <w:rsid w:val="009B7B77"/>
    <w:rsid w:val="009C00CD"/>
    <w:rsid w:val="009C6336"/>
    <w:rsid w:val="009D5179"/>
    <w:rsid w:val="009D65F0"/>
    <w:rsid w:val="009E0035"/>
    <w:rsid w:val="009E6AFD"/>
    <w:rsid w:val="00A1158F"/>
    <w:rsid w:val="00A14C14"/>
    <w:rsid w:val="00A258AE"/>
    <w:rsid w:val="00A27B48"/>
    <w:rsid w:val="00A34EBF"/>
    <w:rsid w:val="00A430DF"/>
    <w:rsid w:val="00A53723"/>
    <w:rsid w:val="00A5487A"/>
    <w:rsid w:val="00A70D7A"/>
    <w:rsid w:val="00A82E74"/>
    <w:rsid w:val="00A92E03"/>
    <w:rsid w:val="00AA5126"/>
    <w:rsid w:val="00AD7A29"/>
    <w:rsid w:val="00AE5560"/>
    <w:rsid w:val="00B15392"/>
    <w:rsid w:val="00B22F5B"/>
    <w:rsid w:val="00B30A23"/>
    <w:rsid w:val="00B35F40"/>
    <w:rsid w:val="00B45B5E"/>
    <w:rsid w:val="00B5057E"/>
    <w:rsid w:val="00B632A4"/>
    <w:rsid w:val="00B735F9"/>
    <w:rsid w:val="00B96498"/>
    <w:rsid w:val="00B97672"/>
    <w:rsid w:val="00BA29BA"/>
    <w:rsid w:val="00BA47CD"/>
    <w:rsid w:val="00BB3021"/>
    <w:rsid w:val="00BC0177"/>
    <w:rsid w:val="00BC035C"/>
    <w:rsid w:val="00BD536B"/>
    <w:rsid w:val="00BF1FDA"/>
    <w:rsid w:val="00BF7538"/>
    <w:rsid w:val="00C04806"/>
    <w:rsid w:val="00C0655E"/>
    <w:rsid w:val="00C307C2"/>
    <w:rsid w:val="00C3117C"/>
    <w:rsid w:val="00C43AA2"/>
    <w:rsid w:val="00C47A52"/>
    <w:rsid w:val="00C6700F"/>
    <w:rsid w:val="00C70B5E"/>
    <w:rsid w:val="00C70CAC"/>
    <w:rsid w:val="00C74F93"/>
    <w:rsid w:val="00C828FA"/>
    <w:rsid w:val="00C90B75"/>
    <w:rsid w:val="00C962AE"/>
    <w:rsid w:val="00CA2913"/>
    <w:rsid w:val="00CB3E96"/>
    <w:rsid w:val="00CC6454"/>
    <w:rsid w:val="00CD215C"/>
    <w:rsid w:val="00CE01C6"/>
    <w:rsid w:val="00CF0DC9"/>
    <w:rsid w:val="00D01BDD"/>
    <w:rsid w:val="00D052E1"/>
    <w:rsid w:val="00D11F95"/>
    <w:rsid w:val="00D20061"/>
    <w:rsid w:val="00D20E2F"/>
    <w:rsid w:val="00D30835"/>
    <w:rsid w:val="00D61060"/>
    <w:rsid w:val="00D83EF7"/>
    <w:rsid w:val="00D922C9"/>
    <w:rsid w:val="00D9477E"/>
    <w:rsid w:val="00DA11B9"/>
    <w:rsid w:val="00DB5E02"/>
    <w:rsid w:val="00DC0F56"/>
    <w:rsid w:val="00DE1F83"/>
    <w:rsid w:val="00DE2F26"/>
    <w:rsid w:val="00DE785C"/>
    <w:rsid w:val="00DF4049"/>
    <w:rsid w:val="00E043D3"/>
    <w:rsid w:val="00E068EF"/>
    <w:rsid w:val="00E36873"/>
    <w:rsid w:val="00E509CB"/>
    <w:rsid w:val="00E518BF"/>
    <w:rsid w:val="00E55019"/>
    <w:rsid w:val="00E7366A"/>
    <w:rsid w:val="00E74415"/>
    <w:rsid w:val="00E8655B"/>
    <w:rsid w:val="00E9280D"/>
    <w:rsid w:val="00EA1F89"/>
    <w:rsid w:val="00EA3B46"/>
    <w:rsid w:val="00EC60C6"/>
    <w:rsid w:val="00EC7C6C"/>
    <w:rsid w:val="00EE2163"/>
    <w:rsid w:val="00EF126B"/>
    <w:rsid w:val="00F20E26"/>
    <w:rsid w:val="00F25EED"/>
    <w:rsid w:val="00F35CDC"/>
    <w:rsid w:val="00F534D6"/>
    <w:rsid w:val="00F62C63"/>
    <w:rsid w:val="00F926C8"/>
    <w:rsid w:val="00F96578"/>
    <w:rsid w:val="00F97D0D"/>
    <w:rsid w:val="00FC2E60"/>
    <w:rsid w:val="00FD20B1"/>
    <w:rsid w:val="00FD3E8B"/>
    <w:rsid w:val="00FF0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FF0604"/>
  <w15:docId w15:val="{F9611081-2CFF-4E39-9F93-E9187F61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0B8F"/>
    <w:pPr>
      <w:widowControl w:val="0"/>
      <w:jc w:val="both"/>
    </w:pPr>
    <w:rPr>
      <w:rFonts w:ascii="Palatino Linotype" w:hAnsi="Palatino Linotype"/>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51A09"/>
  </w:style>
  <w:style w:type="paragraph" w:styleId="a4">
    <w:name w:val="Balloon Text"/>
    <w:basedOn w:val="a"/>
    <w:semiHidden/>
    <w:rsid w:val="00CD215C"/>
    <w:rPr>
      <w:rFonts w:ascii="Arial" w:eastAsia="ＭＳ ゴシック" w:hAnsi="Arial"/>
      <w:sz w:val="18"/>
      <w:szCs w:val="18"/>
    </w:rPr>
  </w:style>
  <w:style w:type="character" w:styleId="a5">
    <w:name w:val="Hyperlink"/>
    <w:basedOn w:val="a0"/>
    <w:rsid w:val="00CC6454"/>
    <w:rPr>
      <w:color w:val="0000FF"/>
      <w:u w:val="single"/>
    </w:rPr>
  </w:style>
  <w:style w:type="paragraph" w:styleId="a6">
    <w:name w:val="header"/>
    <w:basedOn w:val="a"/>
    <w:link w:val="a7"/>
    <w:rsid w:val="00DE785C"/>
    <w:pPr>
      <w:tabs>
        <w:tab w:val="center" w:pos="4252"/>
        <w:tab w:val="right" w:pos="8504"/>
      </w:tabs>
      <w:snapToGrid w:val="0"/>
    </w:pPr>
  </w:style>
  <w:style w:type="character" w:customStyle="1" w:styleId="a7">
    <w:name w:val="ヘッダー (文字)"/>
    <w:basedOn w:val="a0"/>
    <w:link w:val="a6"/>
    <w:rsid w:val="00DE785C"/>
    <w:rPr>
      <w:rFonts w:ascii="Times New Roman" w:hAnsi="Times New Roman"/>
      <w:kern w:val="2"/>
      <w:sz w:val="21"/>
      <w:szCs w:val="21"/>
    </w:rPr>
  </w:style>
  <w:style w:type="paragraph" w:styleId="a8">
    <w:name w:val="footer"/>
    <w:basedOn w:val="a"/>
    <w:link w:val="a9"/>
    <w:rsid w:val="00DE785C"/>
    <w:pPr>
      <w:tabs>
        <w:tab w:val="center" w:pos="4252"/>
        <w:tab w:val="right" w:pos="8504"/>
      </w:tabs>
      <w:snapToGrid w:val="0"/>
    </w:pPr>
  </w:style>
  <w:style w:type="character" w:customStyle="1" w:styleId="a9">
    <w:name w:val="フッター (文字)"/>
    <w:basedOn w:val="a0"/>
    <w:link w:val="a8"/>
    <w:rsid w:val="00DE785C"/>
    <w:rPr>
      <w:rFonts w:ascii="Times New Roman" w:hAnsi="Times New Roman"/>
      <w:kern w:val="2"/>
      <w:sz w:val="21"/>
      <w:szCs w:val="21"/>
    </w:rPr>
  </w:style>
  <w:style w:type="character" w:styleId="aa">
    <w:name w:val="FollowedHyperlink"/>
    <w:basedOn w:val="a0"/>
    <w:semiHidden/>
    <w:unhideWhenUsed/>
    <w:rsid w:val="00B22F5B"/>
    <w:rPr>
      <w:color w:val="800080" w:themeColor="followedHyperlink"/>
      <w:u w:val="single"/>
    </w:rPr>
  </w:style>
  <w:style w:type="paragraph" w:styleId="ab">
    <w:name w:val="Revision"/>
    <w:hidden/>
    <w:uiPriority w:val="99"/>
    <w:semiHidden/>
    <w:rsid w:val="00A53723"/>
    <w:rPr>
      <w:rFonts w:ascii="Palatino Linotype" w:hAnsi="Palatino Linotype"/>
      <w:kern w:val="2"/>
      <w:sz w:val="21"/>
      <w:szCs w:val="21"/>
    </w:rPr>
  </w:style>
  <w:style w:type="character" w:styleId="ac">
    <w:name w:val="Unresolved Mention"/>
    <w:basedOn w:val="a0"/>
    <w:uiPriority w:val="99"/>
    <w:semiHidden/>
    <w:unhideWhenUsed/>
    <w:rsid w:val="00316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73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1048</Words>
  <Characters>260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　紙－２</vt:lpstr>
      <vt:lpstr>別　紙－２</vt:lpstr>
    </vt:vector>
  </TitlesOfParts>
  <Company>（財）ソルト・サイエンス研究財団</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紙－２</dc:title>
  <dc:creator>熊木　邦夫</dc:creator>
  <cp:lastModifiedBy>鈴木 太郎</cp:lastModifiedBy>
  <cp:revision>2</cp:revision>
  <cp:lastPrinted>2024-09-12T02:10:00Z</cp:lastPrinted>
  <dcterms:created xsi:type="dcterms:W3CDTF">2024-09-25T23:55:00Z</dcterms:created>
  <dcterms:modified xsi:type="dcterms:W3CDTF">2024-09-25T23:55:00Z</dcterms:modified>
</cp:coreProperties>
</file>